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281E0" w14:textId="601BC2C2" w:rsidR="00E212CD" w:rsidRPr="00C36B71" w:rsidRDefault="00FA5D65" w:rsidP="00E212CD">
      <w:pPr>
        <w:pStyle w:val="PIDachzeile"/>
        <w:tabs>
          <w:tab w:val="left" w:pos="5580"/>
        </w:tabs>
        <w:ind w:right="3490"/>
        <w:rPr>
          <w:iCs w:val="0"/>
          <w:sz w:val="20"/>
          <w:szCs w:val="20"/>
          <w:lang w:val="en-GB"/>
        </w:rPr>
      </w:pPr>
      <w:r w:rsidRPr="00C36B71">
        <w:rPr>
          <w:iCs w:val="0"/>
          <w:noProof/>
          <w:sz w:val="20"/>
          <w:szCs w:val="20"/>
        </w:rPr>
        <mc:AlternateContent>
          <mc:Choice Requires="wps">
            <w:drawing>
              <wp:anchor distT="0" distB="0" distL="114300" distR="114300" simplePos="0" relativeHeight="251662336" behindDoc="0" locked="0" layoutInCell="1" allowOverlap="1" wp14:anchorId="453C8810" wp14:editId="3E3CAEFF">
                <wp:simplePos x="0" y="0"/>
                <wp:positionH relativeFrom="column">
                  <wp:posOffset>3642995</wp:posOffset>
                </wp:positionH>
                <wp:positionV relativeFrom="paragraph">
                  <wp:posOffset>-20320</wp:posOffset>
                </wp:positionV>
                <wp:extent cx="2633980" cy="3331845"/>
                <wp:effectExtent l="0" t="0" r="0" b="190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1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rsidRPr="00C36B71" w14:paraId="28871C44" w14:textId="77777777">
                              <w:trPr>
                                <w:cantSplit/>
                                <w:trHeight w:hRule="exact" w:val="567"/>
                              </w:trPr>
                              <w:tc>
                                <w:tcPr>
                                  <w:tcW w:w="3864" w:type="dxa"/>
                                  <w:tcBorders>
                                    <w:right w:val="single" w:sz="6" w:space="0" w:color="auto"/>
                                  </w:tcBorders>
                                  <w:tcMar>
                                    <w:right w:w="170" w:type="dxa"/>
                                  </w:tcMar>
                                </w:tcPr>
                                <w:p w14:paraId="0A1025CF" w14:textId="77777777" w:rsidR="0047607D" w:rsidRPr="00C36B71" w:rsidRDefault="0047607D">
                                  <w:pPr>
                                    <w:pStyle w:val="PIKontakt"/>
                                    <w:tabs>
                                      <w:tab w:val="left" w:pos="3600"/>
                                    </w:tabs>
                                    <w:rPr>
                                      <w:lang w:val="en-GB"/>
                                    </w:rPr>
                                  </w:pPr>
                                </w:p>
                              </w:tc>
                            </w:tr>
                            <w:tr w:rsidR="0047607D" w:rsidRPr="00C36B71" w14:paraId="3A1B58E3" w14:textId="77777777">
                              <w:tc>
                                <w:tcPr>
                                  <w:tcW w:w="3864" w:type="dxa"/>
                                  <w:tcBorders>
                                    <w:right w:val="single" w:sz="6" w:space="0" w:color="auto"/>
                                  </w:tcBorders>
                                  <w:tcMar>
                                    <w:right w:w="170" w:type="dxa"/>
                                  </w:tcMar>
                                </w:tcPr>
                                <w:p w14:paraId="62541AAB" w14:textId="766B5B0E" w:rsidR="0047607D" w:rsidRPr="00C36B71" w:rsidRDefault="0047607D">
                                  <w:pPr>
                                    <w:pStyle w:val="PIKontakt"/>
                                    <w:rPr>
                                      <w:b/>
                                      <w:lang w:val="en-GB"/>
                                    </w:rPr>
                                  </w:pPr>
                                  <w:r w:rsidRPr="00C36B71">
                                    <w:rPr>
                                      <w:b/>
                                      <w:lang w:val="en-GB"/>
                                    </w:rPr>
                                    <w:t>P</w:t>
                                  </w:r>
                                  <w:r w:rsidR="00C36B71">
                                    <w:rPr>
                                      <w:b/>
                                      <w:lang w:val="en-GB"/>
                                    </w:rPr>
                                    <w:t>ublic Relations</w:t>
                                  </w:r>
                                </w:p>
                                <w:p w14:paraId="4F8FF447" w14:textId="13FD5378" w:rsidR="0047607D" w:rsidRPr="00C36B71" w:rsidRDefault="0047607D" w:rsidP="00374B1B">
                                  <w:pPr>
                                    <w:pStyle w:val="PIKontakt"/>
                                    <w:rPr>
                                      <w:lang w:val="en-GB"/>
                                    </w:rPr>
                                  </w:pPr>
                                  <w:r w:rsidRPr="00C36B71">
                                    <w:rPr>
                                      <w:lang w:val="en-GB"/>
                                    </w:rPr>
                                    <w:t>Birgit Hagelschuer</w:t>
                                  </w:r>
                                  <w:r w:rsidRPr="00C36B71">
                                    <w:rPr>
                                      <w:lang w:val="en-GB"/>
                                    </w:rPr>
                                    <w:br/>
                                    <w:t xml:space="preserve">Phone +49 </w:t>
                                  </w:r>
                                  <w:r w:rsidRPr="00C36B71">
                                    <w:rPr>
                                      <w:bCs/>
                                      <w:color w:val="000000"/>
                                      <w:szCs w:val="18"/>
                                      <w:lang w:val="en-GB"/>
                                    </w:rPr>
                                    <w:t>2173 3964-180</w:t>
                                  </w:r>
                                  <w:r w:rsidRPr="00C36B71">
                                    <w:rPr>
                                      <w:lang w:val="en-GB"/>
                                    </w:rPr>
                                    <w:br/>
                                    <w:t xml:space="preserve">Fax +49 </w:t>
                                  </w:r>
                                  <w:r w:rsidRPr="00C36B71">
                                    <w:rPr>
                                      <w:bCs/>
                                      <w:color w:val="000000"/>
                                      <w:szCs w:val="18"/>
                                      <w:lang w:val="en-GB"/>
                                    </w:rPr>
                                    <w:t>2173 3964-613</w:t>
                                  </w:r>
                                  <w:r w:rsidRPr="00C36B71">
                                    <w:rPr>
                                      <w:lang w:val="en-GB"/>
                                    </w:rPr>
                                    <w:br/>
                                    <w:t>E-Mail: hagelschuer.b@eplan.de</w:t>
                                  </w:r>
                                </w:p>
                                <w:p w14:paraId="609B1FAF" w14:textId="16B7CDF2" w:rsidR="0047607D" w:rsidRPr="0053110D" w:rsidRDefault="0047607D" w:rsidP="00E212CD">
                                  <w:pPr>
                                    <w:pStyle w:val="PIKontakt"/>
                                  </w:pPr>
                                  <w:r w:rsidRPr="00C36B71">
                                    <w:rPr>
                                      <w:szCs w:val="18"/>
                                      <w:lang w:val="en-GB"/>
                                    </w:rPr>
                                    <w:t xml:space="preserve">EPLAN GmbH &amp; Co. </w:t>
                                  </w:r>
                                  <w:r w:rsidRPr="0053110D">
                                    <w:rPr>
                                      <w:szCs w:val="18"/>
                                    </w:rPr>
                                    <w:t>KG</w:t>
                                  </w:r>
                                  <w:r w:rsidRPr="0053110D">
                                    <w:rPr>
                                      <w:szCs w:val="18"/>
                                    </w:rPr>
                                    <w:br/>
                                    <w:t>An der alten Ziegelei 2</w:t>
                                  </w:r>
                                  <w:r w:rsidRPr="0053110D">
                                    <w:rPr>
                                      <w:szCs w:val="18"/>
                                    </w:rPr>
                                    <w:br/>
                                    <w:t>40789 Monheim am Rhein</w:t>
                                  </w:r>
                                  <w:r w:rsidR="00C36B71" w:rsidRPr="0053110D">
                                    <w:rPr>
                                      <w:szCs w:val="18"/>
                                    </w:rPr>
                                    <w:br/>
                                    <w:t>Germany</w:t>
                                  </w:r>
                                  <w:r w:rsidRPr="0053110D">
                                    <w:rPr>
                                      <w:szCs w:val="18"/>
                                    </w:rPr>
                                    <w:br/>
                                  </w:r>
                                  <w:r w:rsidRPr="0053110D">
                                    <w:t>www.eplan.de</w:t>
                                  </w:r>
                                </w:p>
                              </w:tc>
                            </w:tr>
                            <w:tr w:rsidR="0047607D" w:rsidRPr="00C36B71" w14:paraId="66414E7E" w14:textId="77777777">
                              <w:trPr>
                                <w:trHeight w:val="1418"/>
                              </w:trPr>
                              <w:tc>
                                <w:tcPr>
                                  <w:tcW w:w="3864" w:type="dxa"/>
                                  <w:tcBorders>
                                    <w:right w:val="single" w:sz="6" w:space="0" w:color="auto"/>
                                  </w:tcBorders>
                                  <w:tcMar>
                                    <w:right w:w="170" w:type="dxa"/>
                                  </w:tcMar>
                                </w:tcPr>
                                <w:p w14:paraId="462DCDE9" w14:textId="77777777" w:rsidR="0047607D" w:rsidRPr="0053110D" w:rsidRDefault="0047607D">
                                  <w:pPr>
                                    <w:pStyle w:val="PIKontakt"/>
                                    <w:tabs>
                                      <w:tab w:val="left" w:pos="3600"/>
                                    </w:tabs>
                                  </w:pPr>
                                </w:p>
                              </w:tc>
                            </w:tr>
                          </w:tbl>
                          <w:p w14:paraId="726D125C" w14:textId="77777777" w:rsidR="0047607D" w:rsidRPr="0053110D" w:rsidRDefault="0047607D"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3C8810" id="_x0000_t202" coordsize="21600,21600" o:spt="202" path="m,l,21600r21600,l21600,xe">
                <v:stroke joinstyle="miter"/>
                <v:path gradientshapeok="t" o:connecttype="rect"/>
              </v:shapetype>
              <v:shape id="Text Box 5" o:spid="_x0000_s1026" type="#_x0000_t202" style="position:absolute;margin-left:286.85pt;margin-top:-1.6pt;width:207.4pt;height:26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rsidRPr="00C36B71" w14:paraId="28871C44" w14:textId="77777777">
                        <w:trPr>
                          <w:cantSplit/>
                          <w:trHeight w:hRule="exact" w:val="567"/>
                        </w:trPr>
                        <w:tc>
                          <w:tcPr>
                            <w:tcW w:w="3864" w:type="dxa"/>
                            <w:tcBorders>
                              <w:right w:val="single" w:sz="6" w:space="0" w:color="auto"/>
                            </w:tcBorders>
                            <w:tcMar>
                              <w:right w:w="170" w:type="dxa"/>
                            </w:tcMar>
                          </w:tcPr>
                          <w:p w14:paraId="0A1025CF" w14:textId="77777777" w:rsidR="0047607D" w:rsidRPr="00C36B71" w:rsidRDefault="0047607D">
                            <w:pPr>
                              <w:pStyle w:val="PIKontakt"/>
                              <w:tabs>
                                <w:tab w:val="left" w:pos="3600"/>
                              </w:tabs>
                              <w:rPr>
                                <w:lang w:val="en-GB"/>
                              </w:rPr>
                            </w:pPr>
                          </w:p>
                        </w:tc>
                      </w:tr>
                      <w:tr w:rsidR="0047607D" w:rsidRPr="00C36B71" w14:paraId="3A1B58E3" w14:textId="77777777">
                        <w:tc>
                          <w:tcPr>
                            <w:tcW w:w="3864" w:type="dxa"/>
                            <w:tcBorders>
                              <w:right w:val="single" w:sz="6" w:space="0" w:color="auto"/>
                            </w:tcBorders>
                            <w:tcMar>
                              <w:right w:w="170" w:type="dxa"/>
                            </w:tcMar>
                          </w:tcPr>
                          <w:p w14:paraId="62541AAB" w14:textId="766B5B0E" w:rsidR="0047607D" w:rsidRPr="00C36B71" w:rsidRDefault="0047607D">
                            <w:pPr>
                              <w:pStyle w:val="PIKontakt"/>
                              <w:rPr>
                                <w:b/>
                                <w:lang w:val="en-GB"/>
                              </w:rPr>
                            </w:pPr>
                            <w:r w:rsidRPr="00C36B71">
                              <w:rPr>
                                <w:b/>
                                <w:lang w:val="en-GB"/>
                              </w:rPr>
                              <w:t>P</w:t>
                            </w:r>
                            <w:r w:rsidR="00C36B71">
                              <w:rPr>
                                <w:b/>
                                <w:lang w:val="en-GB"/>
                              </w:rPr>
                              <w:t>ublic Relations</w:t>
                            </w:r>
                          </w:p>
                          <w:p w14:paraId="4F8FF447" w14:textId="13FD5378" w:rsidR="0047607D" w:rsidRPr="00C36B71" w:rsidRDefault="0047607D" w:rsidP="00374B1B">
                            <w:pPr>
                              <w:pStyle w:val="PIKontakt"/>
                              <w:rPr>
                                <w:lang w:val="en-GB"/>
                              </w:rPr>
                            </w:pPr>
                            <w:r w:rsidRPr="00C36B71">
                              <w:rPr>
                                <w:lang w:val="en-GB"/>
                              </w:rPr>
                              <w:t>Birgit Hagelschuer</w:t>
                            </w:r>
                            <w:r w:rsidRPr="00C36B71">
                              <w:rPr>
                                <w:lang w:val="en-GB"/>
                              </w:rPr>
                              <w:br/>
                              <w:t xml:space="preserve">Phone +49 </w:t>
                            </w:r>
                            <w:r w:rsidRPr="00C36B71">
                              <w:rPr>
                                <w:bCs/>
                                <w:color w:val="000000"/>
                                <w:szCs w:val="18"/>
                                <w:lang w:val="en-GB"/>
                              </w:rPr>
                              <w:t>2173 3964-180</w:t>
                            </w:r>
                            <w:r w:rsidRPr="00C36B71">
                              <w:rPr>
                                <w:lang w:val="en-GB"/>
                              </w:rPr>
                              <w:br/>
                              <w:t xml:space="preserve">Fax +49 </w:t>
                            </w:r>
                            <w:r w:rsidRPr="00C36B71">
                              <w:rPr>
                                <w:bCs/>
                                <w:color w:val="000000"/>
                                <w:szCs w:val="18"/>
                                <w:lang w:val="en-GB"/>
                              </w:rPr>
                              <w:t>2173 3964-613</w:t>
                            </w:r>
                            <w:r w:rsidRPr="00C36B71">
                              <w:rPr>
                                <w:lang w:val="en-GB"/>
                              </w:rPr>
                              <w:br/>
                              <w:t>E-Mail: hagelschuer.b@eplan.de</w:t>
                            </w:r>
                          </w:p>
                          <w:p w14:paraId="609B1FAF" w14:textId="16B7CDF2" w:rsidR="0047607D" w:rsidRPr="0053110D" w:rsidRDefault="0047607D" w:rsidP="00E212CD">
                            <w:pPr>
                              <w:pStyle w:val="PIKontakt"/>
                            </w:pPr>
                            <w:r w:rsidRPr="00C36B71">
                              <w:rPr>
                                <w:szCs w:val="18"/>
                                <w:lang w:val="en-GB"/>
                              </w:rPr>
                              <w:t xml:space="preserve">EPLAN GmbH &amp; Co. </w:t>
                            </w:r>
                            <w:r w:rsidRPr="0053110D">
                              <w:rPr>
                                <w:szCs w:val="18"/>
                              </w:rPr>
                              <w:t>KG</w:t>
                            </w:r>
                            <w:r w:rsidRPr="0053110D">
                              <w:rPr>
                                <w:szCs w:val="18"/>
                              </w:rPr>
                              <w:br/>
                              <w:t>An der alten Ziegelei 2</w:t>
                            </w:r>
                            <w:r w:rsidRPr="0053110D">
                              <w:rPr>
                                <w:szCs w:val="18"/>
                              </w:rPr>
                              <w:br/>
                              <w:t>40789 Monheim am Rhein</w:t>
                            </w:r>
                            <w:r w:rsidR="00C36B71" w:rsidRPr="0053110D">
                              <w:rPr>
                                <w:szCs w:val="18"/>
                              </w:rPr>
                              <w:br/>
                              <w:t>Germany</w:t>
                            </w:r>
                            <w:r w:rsidRPr="0053110D">
                              <w:rPr>
                                <w:szCs w:val="18"/>
                              </w:rPr>
                              <w:br/>
                            </w:r>
                            <w:r w:rsidRPr="0053110D">
                              <w:t>www.eplan.de</w:t>
                            </w:r>
                          </w:p>
                        </w:tc>
                      </w:tr>
                      <w:tr w:rsidR="0047607D" w:rsidRPr="00C36B71" w14:paraId="66414E7E" w14:textId="77777777">
                        <w:trPr>
                          <w:trHeight w:val="1418"/>
                        </w:trPr>
                        <w:tc>
                          <w:tcPr>
                            <w:tcW w:w="3864" w:type="dxa"/>
                            <w:tcBorders>
                              <w:right w:val="single" w:sz="6" w:space="0" w:color="auto"/>
                            </w:tcBorders>
                            <w:tcMar>
                              <w:right w:w="170" w:type="dxa"/>
                            </w:tcMar>
                          </w:tcPr>
                          <w:p w14:paraId="462DCDE9" w14:textId="77777777" w:rsidR="0047607D" w:rsidRPr="0053110D" w:rsidRDefault="0047607D">
                            <w:pPr>
                              <w:pStyle w:val="PIKontakt"/>
                              <w:tabs>
                                <w:tab w:val="left" w:pos="3600"/>
                              </w:tabs>
                            </w:pPr>
                          </w:p>
                        </w:tc>
                      </w:tr>
                    </w:tbl>
                    <w:p w14:paraId="726D125C" w14:textId="77777777" w:rsidR="0047607D" w:rsidRPr="0053110D" w:rsidRDefault="0047607D" w:rsidP="0047607D"/>
                  </w:txbxContent>
                </v:textbox>
              </v:shape>
            </w:pict>
          </mc:Fallback>
        </mc:AlternateContent>
      </w:r>
      <w:r w:rsidR="00E212CD" w:rsidRPr="00C36B71">
        <w:rPr>
          <w:iCs w:val="0"/>
          <w:sz w:val="20"/>
          <w:szCs w:val="20"/>
          <w:lang w:val="en-GB"/>
        </w:rPr>
        <w:t xml:space="preserve">Eplan eView Free </w:t>
      </w:r>
      <w:r w:rsidR="00AD13A8">
        <w:rPr>
          <w:iCs w:val="0"/>
          <w:sz w:val="20"/>
          <w:szCs w:val="20"/>
          <w:lang w:val="en-GB"/>
        </w:rPr>
        <w:t>now with AR functionality</w:t>
      </w:r>
    </w:p>
    <w:p w14:paraId="675DA0B2" w14:textId="0105BAC5" w:rsidR="00AD13A8" w:rsidRDefault="00AD13A8" w:rsidP="00D43B60">
      <w:pPr>
        <w:pStyle w:val="PIDachzeile"/>
        <w:tabs>
          <w:tab w:val="left" w:pos="5580"/>
        </w:tabs>
        <w:ind w:right="3490"/>
        <w:rPr>
          <w:b/>
          <w:bCs/>
          <w:i w:val="0"/>
          <w:sz w:val="28"/>
          <w:szCs w:val="28"/>
          <w:u w:val="none"/>
          <w:lang w:val="en-GB"/>
        </w:rPr>
      </w:pPr>
      <w:r>
        <w:rPr>
          <w:b/>
          <w:bCs/>
          <w:i w:val="0"/>
          <w:sz w:val="28"/>
          <w:szCs w:val="28"/>
          <w:u w:val="none"/>
          <w:lang w:val="en-GB"/>
        </w:rPr>
        <w:t>Digital Control Cabinet “</w:t>
      </w:r>
      <w:r w:rsidR="006A522D">
        <w:rPr>
          <w:b/>
          <w:bCs/>
          <w:i w:val="0"/>
          <w:sz w:val="28"/>
          <w:szCs w:val="28"/>
          <w:u w:val="none"/>
          <w:lang w:val="en-GB"/>
        </w:rPr>
        <w:t xml:space="preserve">Right </w:t>
      </w:r>
      <w:r w:rsidR="004D298F">
        <w:rPr>
          <w:b/>
          <w:bCs/>
          <w:i w:val="0"/>
          <w:sz w:val="28"/>
          <w:szCs w:val="28"/>
          <w:u w:val="none"/>
          <w:lang w:val="en-GB"/>
        </w:rPr>
        <w:t xml:space="preserve">on </w:t>
      </w:r>
      <w:r w:rsidR="0053110D">
        <w:rPr>
          <w:b/>
          <w:bCs/>
          <w:i w:val="0"/>
          <w:sz w:val="28"/>
          <w:szCs w:val="28"/>
          <w:u w:val="none"/>
          <w:lang w:val="en-GB"/>
        </w:rPr>
        <w:t>a</w:t>
      </w:r>
      <w:r w:rsidR="00841C64">
        <w:rPr>
          <w:b/>
          <w:bCs/>
          <w:i w:val="0"/>
          <w:sz w:val="28"/>
          <w:szCs w:val="28"/>
          <w:u w:val="none"/>
          <w:lang w:val="en-GB"/>
        </w:rPr>
        <w:t xml:space="preserve"> Desk</w:t>
      </w:r>
      <w:r w:rsidR="004927B6">
        <w:rPr>
          <w:b/>
          <w:bCs/>
          <w:i w:val="0"/>
          <w:sz w:val="28"/>
          <w:szCs w:val="28"/>
          <w:u w:val="none"/>
          <w:lang w:val="en-GB"/>
        </w:rPr>
        <w:t>top</w:t>
      </w:r>
      <w:bookmarkStart w:id="0" w:name="_GoBack"/>
      <w:bookmarkEnd w:id="0"/>
      <w:r w:rsidR="00841C64">
        <w:rPr>
          <w:b/>
          <w:bCs/>
          <w:i w:val="0"/>
          <w:sz w:val="28"/>
          <w:szCs w:val="28"/>
          <w:u w:val="none"/>
          <w:lang w:val="en-GB"/>
        </w:rPr>
        <w:t>”</w:t>
      </w:r>
    </w:p>
    <w:p w14:paraId="522EFC3B" w14:textId="6788117A" w:rsidR="00AD13A8" w:rsidRDefault="00AD13A8" w:rsidP="00AD13A8">
      <w:pPr>
        <w:spacing w:line="312" w:lineRule="auto"/>
        <w:ind w:right="3493"/>
        <w:rPr>
          <w:rFonts w:ascii="Arial" w:hAnsi="Arial" w:cs="Arial"/>
          <w:b/>
          <w:sz w:val="22"/>
          <w:szCs w:val="22"/>
          <w:lang w:val="en-GB"/>
        </w:rPr>
      </w:pPr>
      <w:r>
        <w:rPr>
          <w:rFonts w:ascii="Arial" w:hAnsi="Arial" w:cs="Arial"/>
          <w:b/>
          <w:sz w:val="22"/>
          <w:szCs w:val="22"/>
          <w:lang w:val="en-GB"/>
        </w:rPr>
        <w:t xml:space="preserve">For their next meeting with an OEM or system integrator, </w:t>
      </w:r>
      <w:r w:rsidR="0053110D">
        <w:rPr>
          <w:rFonts w:ascii="Arial" w:hAnsi="Arial" w:cs="Arial"/>
          <w:b/>
          <w:sz w:val="22"/>
          <w:szCs w:val="22"/>
          <w:lang w:val="en-GB"/>
        </w:rPr>
        <w:t xml:space="preserve">can </w:t>
      </w:r>
      <w:r>
        <w:rPr>
          <w:rFonts w:ascii="Arial" w:hAnsi="Arial" w:cs="Arial"/>
          <w:b/>
          <w:sz w:val="22"/>
          <w:szCs w:val="22"/>
          <w:lang w:val="en-GB"/>
        </w:rPr>
        <w:t xml:space="preserve">panel builders simply grab their smartphone and project the digital prototype of a control cabinet onto the desk of the managing director? Or right into the customer’s production facility? This admittedly sounds fantastical – but is already a reality. The new </w:t>
      </w:r>
      <w:r w:rsidR="006A522D">
        <w:rPr>
          <w:rFonts w:ascii="Arial" w:hAnsi="Arial" w:cs="Arial"/>
          <w:b/>
          <w:sz w:val="22"/>
          <w:szCs w:val="22"/>
          <w:lang w:val="en-GB"/>
        </w:rPr>
        <w:t>augmented reality (</w:t>
      </w:r>
      <w:r>
        <w:rPr>
          <w:rFonts w:ascii="Arial" w:hAnsi="Arial" w:cs="Arial"/>
          <w:b/>
          <w:sz w:val="22"/>
          <w:szCs w:val="22"/>
          <w:lang w:val="en-GB"/>
        </w:rPr>
        <w:t xml:space="preserve">AR) add-on for the Eplan eView Free cloud software, in combination with the free Vuforia app from PTC, enables the free </w:t>
      </w:r>
      <w:r w:rsidR="00EE20ED">
        <w:rPr>
          <w:rFonts w:ascii="Arial" w:hAnsi="Arial" w:cs="Arial"/>
          <w:b/>
          <w:sz w:val="22"/>
          <w:szCs w:val="22"/>
          <w:lang w:val="en-GB"/>
        </w:rPr>
        <w:t>projection</w:t>
      </w:r>
      <w:r>
        <w:rPr>
          <w:rFonts w:ascii="Arial" w:hAnsi="Arial" w:cs="Arial"/>
          <w:b/>
          <w:sz w:val="22"/>
          <w:szCs w:val="22"/>
          <w:lang w:val="en-GB"/>
        </w:rPr>
        <w:t xml:space="preserve"> </w:t>
      </w:r>
      <w:r w:rsidR="00EE20ED">
        <w:rPr>
          <w:rFonts w:ascii="Arial" w:hAnsi="Arial" w:cs="Arial"/>
          <w:b/>
          <w:sz w:val="22"/>
          <w:szCs w:val="22"/>
          <w:lang w:val="en-GB"/>
        </w:rPr>
        <w:t>of completely assembled control cabinet into virtual space.</w:t>
      </w:r>
    </w:p>
    <w:p w14:paraId="1EA77E33" w14:textId="77777777" w:rsidR="00681D0E" w:rsidRPr="00C36B71" w:rsidRDefault="00681D0E" w:rsidP="009B3EE8">
      <w:pPr>
        <w:spacing w:line="312" w:lineRule="auto"/>
        <w:ind w:right="3493"/>
        <w:rPr>
          <w:rFonts w:ascii="Arial" w:hAnsi="Arial" w:cs="Arial"/>
          <w:sz w:val="22"/>
          <w:szCs w:val="22"/>
          <w:lang w:val="en-GB"/>
        </w:rPr>
      </w:pPr>
    </w:p>
    <w:p w14:paraId="059D2E53" w14:textId="258008CD" w:rsidR="00D577AD" w:rsidRDefault="00E467DC" w:rsidP="00CF7EAD">
      <w:pPr>
        <w:spacing w:line="312" w:lineRule="auto"/>
        <w:ind w:right="3493"/>
        <w:rPr>
          <w:rFonts w:ascii="Arial" w:hAnsi="Arial" w:cs="Arial"/>
          <w:sz w:val="22"/>
          <w:szCs w:val="22"/>
          <w:lang w:val="en-GB"/>
        </w:rPr>
      </w:pPr>
      <w:r w:rsidRPr="00C36B71">
        <w:rPr>
          <w:rFonts w:ascii="Arial" w:hAnsi="Arial" w:cs="Arial"/>
          <w:sz w:val="22"/>
          <w:szCs w:val="22"/>
          <w:lang w:val="en-GB"/>
        </w:rPr>
        <w:t>Monheim,</w:t>
      </w:r>
      <w:r w:rsidR="00EE20ED">
        <w:rPr>
          <w:rFonts w:ascii="Arial" w:hAnsi="Arial" w:cs="Arial"/>
          <w:sz w:val="22"/>
          <w:szCs w:val="22"/>
          <w:lang w:val="en-GB"/>
        </w:rPr>
        <w:t xml:space="preserve"> Germany, 10 May</w:t>
      </w:r>
      <w:r w:rsidRPr="00C36B71">
        <w:rPr>
          <w:rFonts w:ascii="Arial" w:hAnsi="Arial" w:cs="Arial"/>
          <w:sz w:val="22"/>
          <w:szCs w:val="22"/>
          <w:lang w:val="en-GB"/>
        </w:rPr>
        <w:t xml:space="preserve"> 2021 – </w:t>
      </w:r>
      <w:r w:rsidR="00D53144">
        <w:rPr>
          <w:rFonts w:ascii="Arial" w:hAnsi="Arial" w:cs="Arial"/>
          <w:sz w:val="22"/>
          <w:szCs w:val="22"/>
          <w:lang w:val="en-GB"/>
        </w:rPr>
        <w:t>With Eplan eView Free AR, a new augmented reality (AR) application, Eplan now brings the digital twin wherever users happen to find themselves. Designers can share their 3D designs of the control cabinet layout from Eplan Pro Panel with co-workers and business partners via the cloud.</w:t>
      </w:r>
      <w:r w:rsidR="00D53144" w:rsidRPr="00D53144">
        <w:rPr>
          <w:rFonts w:ascii="Arial" w:hAnsi="Arial" w:cs="Arial"/>
          <w:sz w:val="22"/>
          <w:szCs w:val="22"/>
          <w:lang w:val="en-GB"/>
        </w:rPr>
        <w:t xml:space="preserve"> </w:t>
      </w:r>
      <w:r w:rsidR="00D53144" w:rsidRPr="00C36B71">
        <w:rPr>
          <w:rFonts w:ascii="Arial" w:hAnsi="Arial" w:cs="Arial"/>
          <w:sz w:val="22"/>
          <w:szCs w:val="22"/>
          <w:lang w:val="en-GB"/>
        </w:rPr>
        <w:t>Eplan</w:t>
      </w:r>
      <w:r w:rsidR="00D53144" w:rsidRPr="00D53144">
        <w:rPr>
          <w:rFonts w:ascii="Arial" w:hAnsi="Arial" w:cs="Arial"/>
          <w:sz w:val="22"/>
          <w:szCs w:val="22"/>
          <w:lang w:val="en-GB"/>
        </w:rPr>
        <w:t xml:space="preserve"> </w:t>
      </w:r>
      <w:r w:rsidR="00D53144" w:rsidRPr="00C36B71">
        <w:rPr>
          <w:rFonts w:ascii="Arial" w:hAnsi="Arial" w:cs="Arial"/>
          <w:sz w:val="22"/>
          <w:szCs w:val="22"/>
          <w:lang w:val="en-GB"/>
        </w:rPr>
        <w:t>Program Manager Digitalisation</w:t>
      </w:r>
      <w:r w:rsidR="00D53144" w:rsidRPr="00D53144">
        <w:rPr>
          <w:rFonts w:ascii="Arial" w:hAnsi="Arial" w:cs="Arial"/>
          <w:sz w:val="22"/>
          <w:szCs w:val="22"/>
          <w:lang w:val="en-GB"/>
        </w:rPr>
        <w:t xml:space="preserve"> </w:t>
      </w:r>
      <w:r w:rsidR="00D53144" w:rsidRPr="00C36B71">
        <w:rPr>
          <w:rFonts w:ascii="Arial" w:hAnsi="Arial" w:cs="Arial"/>
          <w:sz w:val="22"/>
          <w:szCs w:val="22"/>
          <w:lang w:val="en-GB"/>
        </w:rPr>
        <w:t>Tim Oerter</w:t>
      </w:r>
      <w:r w:rsidR="00D53144">
        <w:rPr>
          <w:rFonts w:ascii="Arial" w:hAnsi="Arial" w:cs="Arial"/>
          <w:sz w:val="22"/>
          <w:szCs w:val="22"/>
          <w:lang w:val="en-GB"/>
        </w:rPr>
        <w:t xml:space="preserve"> oversees the development of AR solutions and explains how to get started with Eplan eView Free AR</w:t>
      </w:r>
      <w:r w:rsidR="009D7A27">
        <w:rPr>
          <w:rFonts w:ascii="Arial" w:hAnsi="Arial" w:cs="Arial"/>
          <w:sz w:val="22"/>
          <w:szCs w:val="22"/>
          <w:lang w:val="en-GB"/>
        </w:rPr>
        <w:t>:</w:t>
      </w:r>
      <w:r w:rsidR="00D53144">
        <w:rPr>
          <w:rFonts w:ascii="Arial" w:hAnsi="Arial" w:cs="Arial"/>
          <w:sz w:val="22"/>
          <w:szCs w:val="22"/>
          <w:lang w:val="en-GB"/>
        </w:rPr>
        <w:t xml:space="preserve"> “A control cabinet is constructed in Eplan Pro Panel and subsequently uploaded to the Eplan ePulse cloud environment. This makes it possible to share 3D designs with other users within an ePulse organisation.” This also automatically generates both a link and a QR code that can be forwarded to the desired recipient</w:t>
      </w:r>
      <w:r w:rsidR="007958C2">
        <w:rPr>
          <w:rFonts w:ascii="Arial" w:hAnsi="Arial" w:cs="Arial"/>
          <w:sz w:val="22"/>
          <w:szCs w:val="22"/>
          <w:lang w:val="en-GB"/>
        </w:rPr>
        <w:t>s. They can then use their smartphone or tablet computer to scan the code using the gratis app Vuforia View from PTC. Now the 3D design can be displayed anywhere using the camera of the end device – and can thus be projected onto a desk</w:t>
      </w:r>
      <w:r w:rsidR="009D7A27">
        <w:rPr>
          <w:rFonts w:ascii="Arial" w:hAnsi="Arial" w:cs="Arial"/>
          <w:sz w:val="22"/>
          <w:szCs w:val="22"/>
          <w:lang w:val="en-GB"/>
        </w:rPr>
        <w:t>top</w:t>
      </w:r>
      <w:r w:rsidR="007958C2">
        <w:rPr>
          <w:rFonts w:ascii="Arial" w:hAnsi="Arial" w:cs="Arial"/>
          <w:sz w:val="22"/>
          <w:szCs w:val="22"/>
          <w:lang w:val="en-GB"/>
        </w:rPr>
        <w:t xml:space="preserve"> or in the production environment as examples. Changes can also be made by touching any control cabinet component</w:t>
      </w:r>
      <w:r w:rsidR="009D7A27">
        <w:rPr>
          <w:rFonts w:ascii="Arial" w:hAnsi="Arial" w:cs="Arial"/>
          <w:sz w:val="22"/>
          <w:szCs w:val="22"/>
          <w:lang w:val="en-GB"/>
        </w:rPr>
        <w:t>s</w:t>
      </w:r>
      <w:r w:rsidR="007958C2">
        <w:rPr>
          <w:rFonts w:ascii="Arial" w:hAnsi="Arial" w:cs="Arial"/>
          <w:sz w:val="22"/>
          <w:szCs w:val="22"/>
          <w:lang w:val="en-GB"/>
        </w:rPr>
        <w:t xml:space="preserve">: simply tap the component and the system </w:t>
      </w:r>
      <w:r w:rsidR="007958C2">
        <w:rPr>
          <w:rFonts w:ascii="Arial" w:hAnsi="Arial" w:cs="Arial"/>
          <w:sz w:val="22"/>
          <w:szCs w:val="22"/>
          <w:lang w:val="en-GB"/>
        </w:rPr>
        <w:lastRenderedPageBreak/>
        <w:t>opens the 2D view of the schematics, for instance for further finetuning using the redlining and greenlining functions.</w:t>
      </w:r>
    </w:p>
    <w:p w14:paraId="74E7B91F" w14:textId="77777777" w:rsidR="00D577AD" w:rsidRDefault="00D577AD" w:rsidP="00CF7EAD">
      <w:pPr>
        <w:spacing w:line="312" w:lineRule="auto"/>
        <w:ind w:right="3493"/>
        <w:rPr>
          <w:rFonts w:ascii="Arial" w:hAnsi="Arial" w:cs="Arial"/>
          <w:sz w:val="22"/>
          <w:szCs w:val="22"/>
          <w:lang w:val="en-GB"/>
        </w:rPr>
      </w:pPr>
    </w:p>
    <w:p w14:paraId="62273244" w14:textId="72A9E835" w:rsidR="008155FA" w:rsidRPr="00C36B71" w:rsidRDefault="00E467DC" w:rsidP="00E467DC">
      <w:pPr>
        <w:spacing w:after="120" w:line="312" w:lineRule="auto"/>
        <w:ind w:right="3493"/>
        <w:rPr>
          <w:rFonts w:ascii="Arial" w:hAnsi="Arial" w:cs="Arial"/>
          <w:b/>
          <w:sz w:val="22"/>
          <w:szCs w:val="22"/>
          <w:lang w:val="en-GB"/>
        </w:rPr>
      </w:pPr>
      <w:r w:rsidRPr="00C36B71">
        <w:rPr>
          <w:rFonts w:ascii="Arial" w:hAnsi="Arial" w:cs="Arial"/>
          <w:b/>
          <w:sz w:val="22"/>
          <w:szCs w:val="22"/>
          <w:lang w:val="en-GB"/>
        </w:rPr>
        <w:t>D</w:t>
      </w:r>
      <w:r w:rsidR="007958C2">
        <w:rPr>
          <w:rFonts w:ascii="Arial" w:hAnsi="Arial" w:cs="Arial"/>
          <w:b/>
          <w:sz w:val="22"/>
          <w:szCs w:val="22"/>
          <w:lang w:val="en-GB"/>
        </w:rPr>
        <w:t>evelopment continues</w:t>
      </w:r>
    </w:p>
    <w:p w14:paraId="1C3ABA52" w14:textId="1A2F4589" w:rsidR="007958C2" w:rsidRDefault="007958C2" w:rsidP="00681D0E">
      <w:pPr>
        <w:spacing w:line="312" w:lineRule="auto"/>
        <w:ind w:right="3493"/>
        <w:rPr>
          <w:rFonts w:ascii="Arial" w:hAnsi="Arial" w:cs="Arial"/>
          <w:sz w:val="22"/>
          <w:szCs w:val="22"/>
          <w:lang w:val="en-GB"/>
        </w:rPr>
      </w:pPr>
      <w:r>
        <w:rPr>
          <w:rFonts w:ascii="Arial" w:hAnsi="Arial" w:cs="Arial"/>
          <w:sz w:val="22"/>
          <w:szCs w:val="22"/>
          <w:lang w:val="en-GB"/>
        </w:rPr>
        <w:t>Solutions provider Eplan sees further opportunities in the use of AR technology – particularly in the areas of service and maintenance. Developers are currently working on a fee-based app that will be offering many more features in the future. The goal is create a direct link from the actual model of a control cabinet to its digital twin. By scanning a QR code attached to the control cabinet, service personnel will then be able to access all the machine’s data. Another goal is to introduce redlining and greenlining functions in the production environment and thereby create a direct possibility for troubleshooting.</w:t>
      </w:r>
    </w:p>
    <w:p w14:paraId="2ED47157" w14:textId="77777777" w:rsidR="00224324" w:rsidRPr="00C36B71" w:rsidRDefault="00224324" w:rsidP="00CF7EAD">
      <w:pPr>
        <w:spacing w:line="312" w:lineRule="auto"/>
        <w:ind w:right="3493"/>
        <w:rPr>
          <w:rFonts w:ascii="Arial" w:hAnsi="Arial" w:cs="Arial"/>
          <w:sz w:val="22"/>
          <w:szCs w:val="22"/>
          <w:lang w:val="en-GB"/>
        </w:rPr>
      </w:pPr>
    </w:p>
    <w:p w14:paraId="01E5D4E0" w14:textId="40439903" w:rsidR="007958C2" w:rsidRPr="00C36B71" w:rsidRDefault="007958C2" w:rsidP="007958C2">
      <w:pPr>
        <w:spacing w:after="120" w:line="312" w:lineRule="auto"/>
        <w:ind w:right="3493"/>
        <w:rPr>
          <w:rFonts w:ascii="Arial" w:hAnsi="Arial" w:cs="Arial"/>
          <w:b/>
          <w:sz w:val="22"/>
          <w:szCs w:val="22"/>
          <w:lang w:val="en-GB"/>
        </w:rPr>
      </w:pPr>
      <w:r>
        <w:rPr>
          <w:rFonts w:ascii="Arial" w:hAnsi="Arial" w:cs="Arial"/>
          <w:b/>
          <w:bCs/>
          <w:sz w:val="22"/>
          <w:szCs w:val="22"/>
          <w:lang w:val="en-GB"/>
        </w:rPr>
        <w:t>Background information on a</w:t>
      </w:r>
      <w:r w:rsidR="00224324" w:rsidRPr="00C36B71">
        <w:rPr>
          <w:rFonts w:ascii="Arial" w:hAnsi="Arial" w:cs="Arial"/>
          <w:b/>
          <w:bCs/>
          <w:sz w:val="22"/>
          <w:szCs w:val="22"/>
          <w:lang w:val="en-GB"/>
        </w:rPr>
        <w:t xml:space="preserve">ugmented </w:t>
      </w:r>
      <w:r>
        <w:rPr>
          <w:rFonts w:ascii="Arial" w:hAnsi="Arial" w:cs="Arial"/>
          <w:b/>
          <w:bCs/>
          <w:sz w:val="22"/>
          <w:szCs w:val="22"/>
          <w:lang w:val="en-GB"/>
        </w:rPr>
        <w:t>r</w:t>
      </w:r>
      <w:r w:rsidR="00224324" w:rsidRPr="00C36B71">
        <w:rPr>
          <w:rFonts w:ascii="Arial" w:hAnsi="Arial" w:cs="Arial"/>
          <w:b/>
          <w:bCs/>
          <w:sz w:val="22"/>
          <w:szCs w:val="22"/>
          <w:lang w:val="en-GB"/>
        </w:rPr>
        <w:t xml:space="preserve">eality </w:t>
      </w:r>
    </w:p>
    <w:p w14:paraId="1CE3FD8C" w14:textId="1422A34F" w:rsidR="007958C2" w:rsidRDefault="00224324" w:rsidP="007958C2">
      <w:pPr>
        <w:spacing w:line="312" w:lineRule="auto"/>
        <w:ind w:right="3493"/>
        <w:rPr>
          <w:rFonts w:ascii="Arial" w:hAnsi="Arial" w:cs="Arial"/>
          <w:sz w:val="22"/>
          <w:szCs w:val="22"/>
          <w:lang w:val="en-GB"/>
        </w:rPr>
      </w:pPr>
      <w:r w:rsidRPr="00C36B71">
        <w:rPr>
          <w:rFonts w:ascii="Arial" w:hAnsi="Arial" w:cs="Arial"/>
          <w:sz w:val="22"/>
          <w:szCs w:val="22"/>
          <w:lang w:val="en-GB"/>
        </w:rPr>
        <w:t xml:space="preserve">Augmented </w:t>
      </w:r>
      <w:r w:rsidR="007958C2">
        <w:rPr>
          <w:rFonts w:ascii="Arial" w:hAnsi="Arial" w:cs="Arial"/>
          <w:sz w:val="22"/>
          <w:szCs w:val="22"/>
          <w:lang w:val="en-GB"/>
        </w:rPr>
        <w:t>r</w:t>
      </w:r>
      <w:r w:rsidRPr="00C36B71">
        <w:rPr>
          <w:rFonts w:ascii="Arial" w:hAnsi="Arial" w:cs="Arial"/>
          <w:sz w:val="22"/>
          <w:szCs w:val="22"/>
          <w:lang w:val="en-GB"/>
        </w:rPr>
        <w:t xml:space="preserve">eality </w:t>
      </w:r>
      <w:r w:rsidR="007958C2">
        <w:rPr>
          <w:rFonts w:ascii="Arial" w:hAnsi="Arial" w:cs="Arial"/>
          <w:sz w:val="22"/>
          <w:szCs w:val="22"/>
          <w:lang w:val="en-GB"/>
        </w:rPr>
        <w:t xml:space="preserve">makes it possible to superimpose </w:t>
      </w:r>
      <w:r w:rsidR="009D7A27">
        <w:rPr>
          <w:rFonts w:ascii="Arial" w:hAnsi="Arial" w:cs="Arial"/>
          <w:sz w:val="22"/>
          <w:szCs w:val="22"/>
          <w:lang w:val="en-GB"/>
        </w:rPr>
        <w:t xml:space="preserve">a </w:t>
      </w:r>
      <w:r w:rsidR="007958C2">
        <w:rPr>
          <w:rFonts w:ascii="Arial" w:hAnsi="Arial" w:cs="Arial"/>
          <w:sz w:val="22"/>
          <w:szCs w:val="22"/>
          <w:lang w:val="en-GB"/>
        </w:rPr>
        <w:t xml:space="preserve">digital model into the real environment and </w:t>
      </w:r>
      <w:r w:rsidR="009D7A27">
        <w:rPr>
          <w:rFonts w:ascii="Arial" w:hAnsi="Arial" w:cs="Arial"/>
          <w:sz w:val="22"/>
          <w:szCs w:val="22"/>
          <w:lang w:val="en-GB"/>
        </w:rPr>
        <w:t>enhance</w:t>
      </w:r>
      <w:r w:rsidR="007958C2">
        <w:rPr>
          <w:rFonts w:ascii="Arial" w:hAnsi="Arial" w:cs="Arial"/>
          <w:sz w:val="22"/>
          <w:szCs w:val="22"/>
          <w:lang w:val="en-GB"/>
        </w:rPr>
        <w:t xml:space="preserve"> </w:t>
      </w:r>
      <w:r w:rsidR="009D7A27">
        <w:rPr>
          <w:rFonts w:ascii="Arial" w:hAnsi="Arial" w:cs="Arial"/>
          <w:sz w:val="22"/>
          <w:szCs w:val="22"/>
          <w:lang w:val="en-GB"/>
        </w:rPr>
        <w:t>it</w:t>
      </w:r>
      <w:r w:rsidR="007958C2">
        <w:rPr>
          <w:rFonts w:ascii="Arial" w:hAnsi="Arial" w:cs="Arial"/>
          <w:sz w:val="22"/>
          <w:szCs w:val="22"/>
          <w:lang w:val="en-GB"/>
        </w:rPr>
        <w:t xml:space="preserve"> in this way. In contrast to virtual reality, a user isn’t immersed into a virtual world using VR goggles. Instead, virtual objects are projected into </w:t>
      </w:r>
      <w:r w:rsidR="00731189">
        <w:rPr>
          <w:rFonts w:ascii="Arial" w:hAnsi="Arial" w:cs="Arial"/>
          <w:sz w:val="22"/>
          <w:szCs w:val="22"/>
          <w:lang w:val="en-GB"/>
        </w:rPr>
        <w:t>a person’s actual environment. All one needs is a smartphone or tablet computer with a camera.</w:t>
      </w:r>
    </w:p>
    <w:p w14:paraId="3B619F7E" w14:textId="77777777" w:rsidR="007958C2" w:rsidRDefault="007958C2" w:rsidP="007958C2">
      <w:pPr>
        <w:spacing w:line="312" w:lineRule="auto"/>
        <w:ind w:right="3493"/>
        <w:rPr>
          <w:rFonts w:ascii="Arial" w:hAnsi="Arial" w:cs="Arial"/>
          <w:sz w:val="22"/>
          <w:szCs w:val="22"/>
          <w:lang w:val="en-GB"/>
        </w:rPr>
      </w:pPr>
    </w:p>
    <w:p w14:paraId="080EDBBB" w14:textId="5181228C" w:rsidR="00B43E47" w:rsidRPr="00C36B71" w:rsidRDefault="009D7A27" w:rsidP="00CF7EAD">
      <w:pPr>
        <w:spacing w:line="312" w:lineRule="auto"/>
        <w:ind w:right="3493"/>
        <w:rPr>
          <w:rFonts w:ascii="Arial" w:hAnsi="Arial" w:cs="Arial"/>
          <w:sz w:val="22"/>
          <w:szCs w:val="22"/>
          <w:lang w:val="en-GB"/>
        </w:rPr>
      </w:pPr>
      <w:r>
        <w:rPr>
          <w:rFonts w:ascii="Arial" w:hAnsi="Arial" w:cs="Arial"/>
          <w:sz w:val="22"/>
          <w:szCs w:val="22"/>
          <w:lang w:val="en-GB"/>
        </w:rPr>
        <w:t>Find out more, including an informational video, a</w:t>
      </w:r>
      <w:r w:rsidR="00AD13A8">
        <w:rPr>
          <w:rFonts w:ascii="Arial" w:hAnsi="Arial" w:cs="Arial"/>
          <w:sz w:val="22"/>
          <w:szCs w:val="22"/>
          <w:lang w:val="en-GB"/>
        </w:rPr>
        <w:t>t:</w:t>
      </w:r>
    </w:p>
    <w:p w14:paraId="3D10377A" w14:textId="7C3EF620" w:rsidR="00E20AE8" w:rsidRPr="00C36B71" w:rsidRDefault="00D03FDF" w:rsidP="00CF7EAD">
      <w:pPr>
        <w:spacing w:line="312" w:lineRule="auto"/>
        <w:ind w:right="3493"/>
        <w:rPr>
          <w:rFonts w:ascii="Arial" w:hAnsi="Arial" w:cs="Arial"/>
          <w:sz w:val="22"/>
          <w:szCs w:val="22"/>
          <w:lang w:val="en-GB"/>
        </w:rPr>
      </w:pPr>
      <w:r w:rsidRPr="00C36B71">
        <w:rPr>
          <w:rFonts w:ascii="Arial" w:hAnsi="Arial" w:cs="Arial"/>
          <w:sz w:val="22"/>
          <w:szCs w:val="22"/>
          <w:lang w:val="en-GB"/>
        </w:rPr>
        <w:t>www.</w:t>
      </w:r>
      <w:hyperlink r:id="rId13" w:history="1">
        <w:r w:rsidR="0053110D" w:rsidRPr="0053110D">
          <w:rPr>
            <w:rFonts w:ascii="Arial" w:hAnsi="Arial" w:cs="Arial"/>
            <w:sz w:val="22"/>
            <w:szCs w:val="22"/>
            <w:lang w:val="en-GB"/>
          </w:rPr>
          <w:t>eplan-software.com</w:t>
        </w:r>
      </w:hyperlink>
      <w:r w:rsidRPr="00C36B71">
        <w:rPr>
          <w:rFonts w:ascii="Arial" w:hAnsi="Arial" w:cs="Arial"/>
          <w:sz w:val="22"/>
          <w:szCs w:val="22"/>
          <w:lang w:val="en-GB"/>
        </w:rPr>
        <w:t>/eplan-eview/</w:t>
      </w:r>
    </w:p>
    <w:p w14:paraId="322D130C" w14:textId="77777777" w:rsidR="004B5EB4" w:rsidRPr="00C36B71" w:rsidRDefault="004B5EB4" w:rsidP="00CF7EAD">
      <w:pPr>
        <w:spacing w:line="312" w:lineRule="auto"/>
        <w:ind w:right="3493"/>
        <w:rPr>
          <w:rFonts w:ascii="Arial" w:hAnsi="Arial" w:cs="Arial"/>
          <w:sz w:val="22"/>
          <w:szCs w:val="22"/>
          <w:lang w:val="en-GB"/>
        </w:rPr>
      </w:pPr>
    </w:p>
    <w:p w14:paraId="06407107" w14:textId="243033A5" w:rsidR="0047607D" w:rsidRPr="00C36B71" w:rsidRDefault="0047607D" w:rsidP="007916BF">
      <w:pPr>
        <w:spacing w:after="240" w:line="312" w:lineRule="auto"/>
        <w:ind w:right="3493"/>
        <w:rPr>
          <w:rFonts w:ascii="Arial" w:hAnsi="Arial" w:cs="Arial"/>
          <w:sz w:val="22"/>
          <w:szCs w:val="22"/>
          <w:lang w:val="en-GB"/>
        </w:rPr>
      </w:pPr>
      <w:r w:rsidRPr="00C36B71">
        <w:rPr>
          <w:rFonts w:ascii="Arial" w:hAnsi="Arial" w:cs="Arial"/>
          <w:sz w:val="22"/>
          <w:szCs w:val="22"/>
          <w:lang w:val="en-GB"/>
        </w:rPr>
        <w:t>(</w:t>
      </w:r>
      <w:r w:rsidR="0053110D">
        <w:rPr>
          <w:rFonts w:ascii="Arial" w:hAnsi="Arial" w:cs="Arial"/>
          <w:sz w:val="22"/>
          <w:szCs w:val="22"/>
          <w:lang w:val="en-GB"/>
        </w:rPr>
        <w:t>3.035</w:t>
      </w:r>
      <w:r w:rsidR="00C36B71">
        <w:rPr>
          <w:rFonts w:ascii="Arial" w:hAnsi="Arial" w:cs="Arial"/>
          <w:sz w:val="22"/>
          <w:szCs w:val="22"/>
          <w:lang w:val="en-GB"/>
        </w:rPr>
        <w:t xml:space="preserve"> characters</w:t>
      </w:r>
      <w:r w:rsidRPr="00C36B71">
        <w:rPr>
          <w:rFonts w:ascii="Arial" w:hAnsi="Arial" w:cs="Arial"/>
          <w:sz w:val="22"/>
          <w:szCs w:val="22"/>
          <w:lang w:val="en-GB"/>
        </w:rPr>
        <w:t>)</w:t>
      </w:r>
    </w:p>
    <w:p w14:paraId="713CDFD3" w14:textId="77777777" w:rsidR="00CF274B" w:rsidRPr="00C36B71" w:rsidRDefault="00CF274B" w:rsidP="007916BF">
      <w:pPr>
        <w:spacing w:after="240" w:line="312" w:lineRule="auto"/>
        <w:ind w:right="3493"/>
        <w:rPr>
          <w:rFonts w:ascii="Wingdings" w:hAnsi="Wingdings"/>
          <w:lang w:val="en-GB"/>
        </w:rPr>
      </w:pPr>
      <w:r w:rsidRPr="00C36B71">
        <w:rPr>
          <w:rFonts w:ascii="Wingdings" w:hAnsi="Wingdings"/>
          <w:lang w:val="en-GB"/>
        </w:rPr>
        <w:t></w:t>
      </w:r>
    </w:p>
    <w:p w14:paraId="47638A07" w14:textId="1DDFC910" w:rsidR="00CF274B" w:rsidRPr="00C36B71" w:rsidRDefault="00C36B71" w:rsidP="007916BF">
      <w:pPr>
        <w:pStyle w:val="PIAbspann"/>
        <w:rPr>
          <w:b/>
          <w:bCs/>
          <w:lang w:val="en-GB"/>
        </w:rPr>
      </w:pPr>
      <w:r>
        <w:rPr>
          <w:b/>
          <w:bCs/>
          <w:lang w:val="en-GB"/>
        </w:rPr>
        <w:t>Images</w:t>
      </w:r>
    </w:p>
    <w:p w14:paraId="50B3096E" w14:textId="0F4F7C30" w:rsidR="00A31770" w:rsidRPr="00C36B71" w:rsidRDefault="00A31770" w:rsidP="00A31770">
      <w:pPr>
        <w:autoSpaceDE w:val="0"/>
        <w:autoSpaceDN w:val="0"/>
        <w:adjustRightInd w:val="0"/>
        <w:spacing w:after="240" w:line="312" w:lineRule="auto"/>
        <w:ind w:right="3493"/>
        <w:rPr>
          <w:rFonts w:ascii="Arial" w:hAnsi="Arial" w:cs="Arial"/>
          <w:sz w:val="18"/>
          <w:lang w:val="en-GB"/>
        </w:rPr>
      </w:pPr>
      <w:r w:rsidRPr="00C36B71">
        <w:rPr>
          <w:rFonts w:ascii="Arial" w:hAnsi="Arial" w:cs="Arial"/>
          <w:sz w:val="18"/>
          <w:lang w:val="en-GB"/>
        </w:rPr>
        <w:t xml:space="preserve">eView Free AR.jpg: </w:t>
      </w:r>
      <w:r w:rsidR="00731189">
        <w:rPr>
          <w:rFonts w:ascii="Arial" w:hAnsi="Arial" w:cs="Arial"/>
          <w:sz w:val="18"/>
          <w:lang w:val="en-GB"/>
        </w:rPr>
        <w:t>With</w:t>
      </w:r>
      <w:r w:rsidRPr="00C36B71">
        <w:rPr>
          <w:rFonts w:ascii="Arial" w:hAnsi="Arial" w:cs="Arial"/>
          <w:sz w:val="18"/>
          <w:lang w:val="en-GB"/>
        </w:rPr>
        <w:t xml:space="preserve"> Eplan eView Free AR </w:t>
      </w:r>
      <w:r w:rsidR="00731189">
        <w:rPr>
          <w:rFonts w:ascii="Arial" w:hAnsi="Arial" w:cs="Arial"/>
          <w:sz w:val="18"/>
          <w:lang w:val="en-GB"/>
        </w:rPr>
        <w:t xml:space="preserve">and the Vuforia View app from PTC, a control cabinet </w:t>
      </w:r>
      <w:r w:rsidR="00731189" w:rsidRPr="00C36B71">
        <w:rPr>
          <w:rFonts w:ascii="Arial" w:hAnsi="Arial" w:cs="Arial"/>
          <w:sz w:val="18"/>
          <w:lang w:val="en-GB"/>
        </w:rPr>
        <w:t xml:space="preserve"> </w:t>
      </w:r>
      <w:r w:rsidR="00731189">
        <w:rPr>
          <w:rFonts w:ascii="Arial" w:hAnsi="Arial" w:cs="Arial"/>
          <w:sz w:val="18"/>
          <w:lang w:val="en-GB"/>
        </w:rPr>
        <w:t>prototype can be projected into the production environment.</w:t>
      </w:r>
    </w:p>
    <w:p w14:paraId="7F7DA776" w14:textId="1A9E6A5F" w:rsidR="00A31770" w:rsidRPr="00C36B71" w:rsidRDefault="00A31770" w:rsidP="00A31770">
      <w:pPr>
        <w:autoSpaceDE w:val="0"/>
        <w:autoSpaceDN w:val="0"/>
        <w:adjustRightInd w:val="0"/>
        <w:spacing w:after="240" w:line="312" w:lineRule="auto"/>
        <w:ind w:right="3493"/>
        <w:rPr>
          <w:rFonts w:ascii="Arial" w:hAnsi="Arial" w:cs="Arial"/>
          <w:sz w:val="18"/>
          <w:lang w:val="en-GB"/>
        </w:rPr>
      </w:pPr>
      <w:r w:rsidRPr="00C36B71">
        <w:rPr>
          <w:rFonts w:ascii="Arial" w:hAnsi="Arial" w:cs="Arial"/>
          <w:sz w:val="18"/>
          <w:lang w:val="en-GB"/>
        </w:rPr>
        <w:lastRenderedPageBreak/>
        <w:t xml:space="preserve">eView Free AR_2.jpg: </w:t>
      </w:r>
      <w:r w:rsidR="00731189">
        <w:rPr>
          <w:rFonts w:ascii="Arial" w:hAnsi="Arial" w:cs="Arial"/>
          <w:sz w:val="18"/>
          <w:lang w:val="en-GB"/>
        </w:rPr>
        <w:t>During a customer presentation, the digital control cabinet can simply be projected onto a table</w:t>
      </w:r>
      <w:r w:rsidR="004D298F">
        <w:rPr>
          <w:rFonts w:ascii="Arial" w:hAnsi="Arial" w:cs="Arial"/>
          <w:sz w:val="18"/>
          <w:lang w:val="en-GB"/>
        </w:rPr>
        <w:t xml:space="preserve"> or desktop</w:t>
      </w:r>
      <w:r w:rsidR="00731189">
        <w:rPr>
          <w:rFonts w:ascii="Arial" w:hAnsi="Arial" w:cs="Arial"/>
          <w:sz w:val="18"/>
          <w:lang w:val="en-GB"/>
        </w:rPr>
        <w:t>.</w:t>
      </w:r>
    </w:p>
    <w:p w14:paraId="2C895844" w14:textId="66AA6686" w:rsidR="00731189" w:rsidRDefault="00E212CD" w:rsidP="00731189">
      <w:pPr>
        <w:autoSpaceDE w:val="0"/>
        <w:autoSpaceDN w:val="0"/>
        <w:adjustRightInd w:val="0"/>
        <w:spacing w:after="240" w:line="312" w:lineRule="auto"/>
        <w:ind w:right="3493"/>
        <w:rPr>
          <w:rFonts w:ascii="Arial" w:hAnsi="Arial" w:cs="Arial"/>
          <w:sz w:val="18"/>
          <w:lang w:val="en-GB"/>
        </w:rPr>
      </w:pPr>
      <w:r w:rsidRPr="00C36B71">
        <w:rPr>
          <w:rFonts w:ascii="Arial" w:hAnsi="Arial" w:cs="Arial"/>
          <w:sz w:val="18"/>
          <w:lang w:val="en-GB"/>
        </w:rPr>
        <w:t>Tim Oerter.jpg</w:t>
      </w:r>
      <w:r w:rsidR="00CF7EAD" w:rsidRPr="00C36B71">
        <w:rPr>
          <w:rFonts w:ascii="Arial" w:hAnsi="Arial" w:cs="Arial"/>
          <w:sz w:val="18"/>
          <w:lang w:val="en-GB"/>
        </w:rPr>
        <w:t xml:space="preserve">: </w:t>
      </w:r>
      <w:r w:rsidR="00731189">
        <w:rPr>
          <w:rFonts w:ascii="Arial" w:hAnsi="Arial" w:cs="Arial"/>
          <w:sz w:val="18"/>
          <w:lang w:val="en-GB"/>
        </w:rPr>
        <w:t>“W</w:t>
      </w:r>
      <w:r w:rsidR="00731189" w:rsidRPr="00731189">
        <w:rPr>
          <w:rFonts w:ascii="Arial" w:hAnsi="Arial" w:cs="Arial"/>
          <w:sz w:val="18"/>
          <w:lang w:val="en-GB"/>
        </w:rPr>
        <w:t>ith Eplan eView Free AR</w:t>
      </w:r>
      <w:r w:rsidR="00731189">
        <w:rPr>
          <w:rFonts w:ascii="Arial" w:hAnsi="Arial" w:cs="Arial"/>
          <w:sz w:val="18"/>
          <w:lang w:val="en-GB"/>
        </w:rPr>
        <w:t>, it is</w:t>
      </w:r>
      <w:r w:rsidR="00731189" w:rsidRPr="00731189">
        <w:rPr>
          <w:rFonts w:ascii="Arial" w:hAnsi="Arial" w:cs="Arial"/>
          <w:sz w:val="18"/>
          <w:lang w:val="en-GB"/>
        </w:rPr>
        <w:t xml:space="preserve"> possible to share 3D designs with other users within an ePulse organisation</w:t>
      </w:r>
      <w:r w:rsidR="00731189">
        <w:rPr>
          <w:rFonts w:ascii="Arial" w:hAnsi="Arial" w:cs="Arial"/>
          <w:sz w:val="18"/>
          <w:lang w:val="en-GB"/>
        </w:rPr>
        <w:t xml:space="preserve">,” says </w:t>
      </w:r>
      <w:r w:rsidR="00731189" w:rsidRPr="00C36B71">
        <w:rPr>
          <w:rFonts w:ascii="Arial" w:hAnsi="Arial" w:cs="Arial"/>
          <w:sz w:val="18"/>
          <w:lang w:val="en-GB"/>
        </w:rPr>
        <w:t>Eplan</w:t>
      </w:r>
      <w:r w:rsidR="00731189" w:rsidRPr="00731189">
        <w:rPr>
          <w:rFonts w:ascii="Arial" w:hAnsi="Arial" w:cs="Arial"/>
          <w:sz w:val="18"/>
          <w:lang w:val="en-GB"/>
        </w:rPr>
        <w:t xml:space="preserve"> </w:t>
      </w:r>
      <w:r w:rsidR="00731189" w:rsidRPr="00C36B71">
        <w:rPr>
          <w:rFonts w:ascii="Arial" w:hAnsi="Arial" w:cs="Arial"/>
          <w:sz w:val="18"/>
          <w:lang w:val="en-GB"/>
        </w:rPr>
        <w:t>Program Manager Digitalisation</w:t>
      </w:r>
      <w:r w:rsidR="00731189" w:rsidRPr="00731189">
        <w:rPr>
          <w:rFonts w:ascii="Arial" w:hAnsi="Arial" w:cs="Arial"/>
          <w:sz w:val="18"/>
          <w:lang w:val="en-GB"/>
        </w:rPr>
        <w:t xml:space="preserve"> </w:t>
      </w:r>
      <w:r w:rsidR="00731189" w:rsidRPr="00C36B71">
        <w:rPr>
          <w:rFonts w:ascii="Arial" w:hAnsi="Arial" w:cs="Arial"/>
          <w:sz w:val="18"/>
          <w:lang w:val="en-GB"/>
        </w:rPr>
        <w:t>Tim Oerter</w:t>
      </w:r>
      <w:r w:rsidR="00731189">
        <w:rPr>
          <w:rFonts w:ascii="Arial" w:hAnsi="Arial" w:cs="Arial"/>
          <w:sz w:val="18"/>
          <w:lang w:val="en-GB"/>
        </w:rPr>
        <w:t>.</w:t>
      </w:r>
    </w:p>
    <w:p w14:paraId="772B586D" w14:textId="6AE21564" w:rsidR="00CF274B" w:rsidRDefault="00C36B71" w:rsidP="00C36B71">
      <w:pPr>
        <w:autoSpaceDE w:val="0"/>
        <w:autoSpaceDN w:val="0"/>
        <w:adjustRightInd w:val="0"/>
        <w:spacing w:after="240" w:line="312" w:lineRule="auto"/>
        <w:ind w:right="3493"/>
        <w:rPr>
          <w:rFonts w:ascii="Arial" w:hAnsi="Arial" w:cs="Arial"/>
          <w:sz w:val="18"/>
          <w:lang w:val="en-GB"/>
        </w:rPr>
      </w:pPr>
      <w:r w:rsidRPr="00C36B71">
        <w:rPr>
          <w:rFonts w:ascii="Arial" w:hAnsi="Arial" w:cs="Arial"/>
          <w:sz w:val="18"/>
          <w:lang w:val="en-GB"/>
        </w:rPr>
        <w:t>Please name Eplan GmbH &amp; Co. KG as the source, and provide us with a sample copy.</w:t>
      </w:r>
    </w:p>
    <w:p w14:paraId="7E5B8D58" w14:textId="77777777" w:rsidR="0053110D" w:rsidRPr="00C36B71" w:rsidRDefault="0053110D" w:rsidP="00C36B71">
      <w:pPr>
        <w:autoSpaceDE w:val="0"/>
        <w:autoSpaceDN w:val="0"/>
        <w:adjustRightInd w:val="0"/>
        <w:spacing w:after="240" w:line="312" w:lineRule="auto"/>
        <w:ind w:right="3493"/>
        <w:rPr>
          <w:rFonts w:ascii="Arial" w:hAnsi="Arial" w:cs="Arial"/>
          <w:sz w:val="18"/>
          <w:lang w:val="en-GB"/>
        </w:rPr>
      </w:pPr>
    </w:p>
    <w:p w14:paraId="75D6DE94" w14:textId="77777777" w:rsidR="0053110D" w:rsidRPr="00605B05" w:rsidRDefault="0053110D" w:rsidP="0053110D">
      <w:pPr>
        <w:pStyle w:val="PIAbspann"/>
        <w:rPr>
          <w:b/>
          <w:lang w:val="en-US"/>
        </w:rPr>
      </w:pPr>
      <w:r w:rsidRPr="00605B05">
        <w:rPr>
          <w:b/>
          <w:lang w:val="en-US"/>
        </w:rPr>
        <w:t>EPLAN</w:t>
      </w:r>
    </w:p>
    <w:p w14:paraId="4F25C25C" w14:textId="77777777" w:rsidR="0053110D" w:rsidRPr="00C93686" w:rsidRDefault="0053110D" w:rsidP="0053110D">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769E2127" w14:textId="77777777" w:rsidR="0053110D" w:rsidRPr="00C93686" w:rsidRDefault="0053110D" w:rsidP="0053110D">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standardised as well as customised interfaces to ERP and PLM/PDM systems ensure data consistency along the whole value chain. Working with EPLAN means boundless communication across all engineering disciplines. No matter whether small or large enterprises: Customers can apply their expertise more efficiently. EPLAN wants to grow further with customers and partners and pushes integration and automation in engineering forward. Worldwide, EPLAN supports over </w:t>
      </w:r>
      <w:r>
        <w:rPr>
          <w:rFonts w:ascii="Arial" w:hAnsi="Arial" w:cs="Arial"/>
          <w:sz w:val="18"/>
          <w:lang w:val="en-US"/>
        </w:rPr>
        <w:t>58</w:t>
      </w:r>
      <w:r w:rsidRPr="00C93686">
        <w:rPr>
          <w:rFonts w:ascii="Arial" w:hAnsi="Arial" w:cs="Arial"/>
          <w:sz w:val="18"/>
          <w:lang w:val="en-US"/>
        </w:rPr>
        <w:t>,000 customers. „Efficient engineering“ is the focus.</w:t>
      </w:r>
    </w:p>
    <w:p w14:paraId="2B6ADE4A" w14:textId="77777777" w:rsidR="0053110D" w:rsidRPr="00C93686" w:rsidRDefault="0053110D" w:rsidP="0053110D">
      <w:pPr>
        <w:pStyle w:val="PIAbspann"/>
        <w:rPr>
          <w:lang w:val="en-US"/>
        </w:rPr>
      </w:pPr>
      <w:r w:rsidRPr="00C93686">
        <w:rPr>
          <w:lang w:val="en-US"/>
        </w:rPr>
        <w:t xml:space="preserve">EPLAN was founded in 1984 and is part of the owner-operated Friedhelm Loh Group. The Friedhelm Loh Group operates worldwide with </w:t>
      </w:r>
      <w:r>
        <w:rPr>
          <w:lang w:val="en-US"/>
        </w:rPr>
        <w:t>12</w:t>
      </w:r>
      <w:r w:rsidRPr="00C93686">
        <w:rPr>
          <w:lang w:val="en-US"/>
        </w:rPr>
        <w:t xml:space="preserve"> production sites and </w:t>
      </w:r>
      <w:r>
        <w:rPr>
          <w:lang w:val="en-US"/>
        </w:rPr>
        <w:t>96</w:t>
      </w:r>
      <w:r w:rsidRPr="00C93686">
        <w:rPr>
          <w:lang w:val="en-US"/>
        </w:rPr>
        <w:t xml:space="preserve"> international subsidiaries. The entire group employs </w:t>
      </w:r>
      <w:r>
        <w:rPr>
          <w:lang w:val="en-US"/>
        </w:rPr>
        <w:t>12.100</w:t>
      </w:r>
      <w:r w:rsidRPr="00C93686">
        <w:rPr>
          <w:lang w:val="en-US"/>
        </w:rPr>
        <w:t xml:space="preserve"> people and generated revenues of around €2,</w:t>
      </w:r>
      <w:r>
        <w:rPr>
          <w:lang w:val="en-US"/>
        </w:rPr>
        <w:t>6</w:t>
      </w:r>
      <w:r w:rsidRPr="00C93686">
        <w:rPr>
          <w:lang w:val="en-US"/>
        </w:rPr>
        <w:t xml:space="preserve"> billion in </w:t>
      </w:r>
      <w:r>
        <w:rPr>
          <w:lang w:val="en-US"/>
        </w:rPr>
        <w:t>2019</w:t>
      </w:r>
      <w:r w:rsidRPr="00C93686">
        <w:rPr>
          <w:lang w:val="en-US"/>
        </w:rPr>
        <w:t xml:space="preserve">. For the </w:t>
      </w:r>
      <w:r>
        <w:rPr>
          <w:lang w:val="en-US"/>
        </w:rPr>
        <w:t>twelfth</w:t>
      </w:r>
      <w:r w:rsidRPr="00C93686">
        <w:rPr>
          <w:lang w:val="en-US"/>
        </w:rPr>
        <w:t xml:space="preserve"> time in succession, the family business has won the accolade “Top German Employer” in 20</w:t>
      </w:r>
      <w:r>
        <w:rPr>
          <w:lang w:val="en-US"/>
        </w:rPr>
        <w:t>20</w:t>
      </w:r>
      <w:r w:rsidRPr="00C93686">
        <w:rPr>
          <w:lang w:val="en-US"/>
        </w:rPr>
        <w:t>. In addition Friedhelm Loh Group was recognized as “Top vocational trainer” according to a study of Deutschland Test and Focus Money.</w:t>
      </w:r>
    </w:p>
    <w:p w14:paraId="3DDE7FF2" w14:textId="77777777" w:rsidR="0053110D" w:rsidRPr="00C93686" w:rsidRDefault="0053110D" w:rsidP="0053110D">
      <w:pPr>
        <w:pStyle w:val="PIAbspann"/>
        <w:spacing w:after="0"/>
        <w:rPr>
          <w:lang w:val="en-US"/>
        </w:rPr>
      </w:pPr>
      <w:r w:rsidRPr="00C93686">
        <w:rPr>
          <w:lang w:val="en-US"/>
        </w:rPr>
        <w:t>For more information visit:</w:t>
      </w:r>
    </w:p>
    <w:p w14:paraId="1BDF3032" w14:textId="77777777" w:rsidR="0053110D" w:rsidRPr="00C93686" w:rsidRDefault="0053110D" w:rsidP="0053110D">
      <w:pPr>
        <w:pStyle w:val="PIAbspann"/>
        <w:spacing w:after="0"/>
        <w:rPr>
          <w:lang w:val="en-US"/>
          <w:specVanish/>
        </w:rPr>
      </w:pPr>
      <w:r w:rsidRPr="00C93686">
        <w:rPr>
          <w:lang w:val="en-US"/>
        </w:rPr>
        <w:t>www.eplan.de and www.friedhelm-loh-group.com</w:t>
      </w:r>
    </w:p>
    <w:p w14:paraId="05BCC277" w14:textId="77777777" w:rsidR="00470DFE" w:rsidRPr="0053110D" w:rsidRDefault="00470DFE" w:rsidP="00470DFE">
      <w:pPr>
        <w:pStyle w:val="Kopfzeile"/>
        <w:tabs>
          <w:tab w:val="clear" w:pos="4536"/>
          <w:tab w:val="clear" w:pos="9072"/>
        </w:tabs>
        <w:spacing w:line="240" w:lineRule="atLeast"/>
        <w:ind w:right="3119"/>
        <w:rPr>
          <w:rFonts w:ascii="Arial" w:hAnsi="Arial" w:cs="Arial"/>
          <w:b/>
          <w:sz w:val="22"/>
          <w:szCs w:val="22"/>
          <w:lang w:val="en-US"/>
        </w:rPr>
      </w:pPr>
    </w:p>
    <w:sectPr w:rsidR="00470DFE" w:rsidRPr="0053110D" w:rsidSect="00FA5D65">
      <w:headerReference w:type="default"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438634" w16cex:dateUtc="2021-05-10T08:15:00Z"/>
  <w16cex:commentExtensible w16cex:durableId="244385B2" w16cex:dateUtc="2021-05-10T08:13:00Z"/>
  <w16cex:commentExtensible w16cex:durableId="243FC002" w16cex:dateUtc="2021-05-07T11: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1C6A02" w16cid:durableId="24438634"/>
  <w16cid:commentId w16cid:paraId="0660695B" w16cid:durableId="244385B2"/>
  <w16cid:commentId w16cid:paraId="2BD32207" w16cid:durableId="243FC0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D83AE2" w14:textId="77777777" w:rsidR="0091040D" w:rsidRDefault="0091040D">
      <w:r>
        <w:separator/>
      </w:r>
    </w:p>
  </w:endnote>
  <w:endnote w:type="continuationSeparator" w:id="0">
    <w:p w14:paraId="2B494D6D" w14:textId="77777777" w:rsidR="0091040D" w:rsidRDefault="00910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A57B4" w14:textId="393A71CC" w:rsidR="006C62FE" w:rsidRPr="00C36B71" w:rsidRDefault="00C36B71" w:rsidP="008C6F46">
    <w:pPr>
      <w:pStyle w:val="Fuzeile"/>
      <w:jc w:val="right"/>
      <w:rPr>
        <w:rFonts w:ascii="Arial" w:hAnsi="Arial" w:cs="Arial"/>
        <w:sz w:val="22"/>
        <w:szCs w:val="22"/>
        <w:lang w:val="en-GB"/>
      </w:rPr>
    </w:pPr>
    <w:r>
      <w:rPr>
        <w:rStyle w:val="Seitenzahl"/>
        <w:rFonts w:ascii="Arial" w:hAnsi="Arial" w:cs="Arial"/>
        <w:sz w:val="22"/>
        <w:szCs w:val="22"/>
        <w:lang w:val="en-GB"/>
      </w:rPr>
      <w:t>Page</w:t>
    </w:r>
    <w:r w:rsidR="006C62FE" w:rsidRPr="00C36B71">
      <w:rPr>
        <w:rStyle w:val="Seitenzahl"/>
        <w:rFonts w:ascii="Arial" w:hAnsi="Arial" w:cs="Arial"/>
        <w:sz w:val="22"/>
        <w:szCs w:val="22"/>
        <w:lang w:val="en-GB"/>
      </w:rPr>
      <w:t xml:space="preserve"> </w:t>
    </w:r>
    <w:r w:rsidR="006C62FE" w:rsidRPr="00C36B71">
      <w:rPr>
        <w:rStyle w:val="Seitenzahl"/>
        <w:rFonts w:ascii="Arial" w:hAnsi="Arial" w:cs="Arial"/>
        <w:sz w:val="22"/>
        <w:szCs w:val="22"/>
        <w:lang w:val="en-GB"/>
      </w:rPr>
      <w:fldChar w:fldCharType="begin"/>
    </w:r>
    <w:r w:rsidR="006C62FE" w:rsidRPr="00C36B71">
      <w:rPr>
        <w:rStyle w:val="Seitenzahl"/>
        <w:rFonts w:ascii="Arial" w:hAnsi="Arial" w:cs="Arial"/>
        <w:sz w:val="22"/>
        <w:szCs w:val="22"/>
        <w:lang w:val="en-GB"/>
      </w:rPr>
      <w:instrText xml:space="preserve"> PAGE </w:instrText>
    </w:r>
    <w:r w:rsidR="006C62FE" w:rsidRPr="00C36B71">
      <w:rPr>
        <w:rStyle w:val="Seitenzahl"/>
        <w:rFonts w:ascii="Arial" w:hAnsi="Arial" w:cs="Arial"/>
        <w:sz w:val="22"/>
        <w:szCs w:val="22"/>
        <w:lang w:val="en-GB"/>
      </w:rPr>
      <w:fldChar w:fldCharType="separate"/>
    </w:r>
    <w:r w:rsidR="004927B6">
      <w:rPr>
        <w:rStyle w:val="Seitenzahl"/>
        <w:rFonts w:ascii="Arial" w:hAnsi="Arial" w:cs="Arial"/>
        <w:noProof/>
        <w:sz w:val="22"/>
        <w:szCs w:val="22"/>
        <w:lang w:val="en-GB"/>
      </w:rPr>
      <w:t>3</w:t>
    </w:r>
    <w:r w:rsidR="006C62FE" w:rsidRPr="00C36B71">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496AD"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61FD6D68" wp14:editId="525B0D0A">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DB868" w14:textId="77777777" w:rsidR="0091040D" w:rsidRDefault="0091040D">
      <w:r>
        <w:separator/>
      </w:r>
    </w:p>
  </w:footnote>
  <w:footnote w:type="continuationSeparator" w:id="0">
    <w:p w14:paraId="074B8418" w14:textId="77777777" w:rsidR="0091040D" w:rsidRDefault="00910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89FE2" w14:textId="0C800AC2" w:rsidR="006C62FE" w:rsidRPr="00C36B71" w:rsidRDefault="00620F45">
    <w:pPr>
      <w:pStyle w:val="Kopfzeile"/>
      <w:spacing w:after="60"/>
      <w:rPr>
        <w:rFonts w:ascii="Arial" w:hAnsi="Arial" w:cs="Arial"/>
        <w:b/>
        <w:bCs/>
        <w:i/>
        <w:iCs/>
        <w:spacing w:val="40"/>
        <w:sz w:val="32"/>
        <w:lang w:val="en-GB"/>
      </w:rPr>
    </w:pPr>
    <w:r w:rsidRPr="00C36B71">
      <w:rPr>
        <w:rFonts w:ascii="Arial" w:hAnsi="Arial" w:cs="Arial"/>
        <w:b/>
        <w:bCs/>
        <w:i/>
        <w:iCs/>
        <w:noProof/>
        <w:spacing w:val="40"/>
        <w:sz w:val="20"/>
      </w:rPr>
      <mc:AlternateContent>
        <mc:Choice Requires="wps">
          <w:drawing>
            <wp:anchor distT="0" distB="0" distL="114300" distR="114300" simplePos="0" relativeHeight="251680768" behindDoc="0" locked="0" layoutInCell="1" allowOverlap="1" wp14:anchorId="0FB0BA57" wp14:editId="09E95468">
              <wp:simplePos x="0" y="0"/>
              <wp:positionH relativeFrom="column">
                <wp:posOffset>5099050</wp:posOffset>
              </wp:positionH>
              <wp:positionV relativeFrom="paragraph">
                <wp:posOffset>-95250</wp:posOffset>
              </wp:positionV>
              <wp:extent cx="1193165" cy="1370965"/>
              <wp:effectExtent l="0" t="0" r="6985"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735DB2" w14:textId="77777777" w:rsidR="00620F45" w:rsidRPr="009E2947" w:rsidRDefault="00620F45" w:rsidP="00620F45">
                          <w:pPr>
                            <w:ind w:right="-30"/>
                          </w:pPr>
                          <w:r>
                            <w:rPr>
                              <w:noProof/>
                            </w:rPr>
                            <w:drawing>
                              <wp:inline distT="0" distB="0" distL="0" distR="0" wp14:anchorId="01B54A25" wp14:editId="22EA2318">
                                <wp:extent cx="1009015" cy="1276985"/>
                                <wp:effectExtent l="0" t="0" r="635"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FB0BA57" id="_x0000_t202" coordsize="21600,21600" o:spt="202" path="m,l,21600r21600,l21600,xe">
              <v:stroke joinstyle="miter"/>
              <v:path gradientshapeok="t" o:connecttype="rect"/>
            </v:shapetype>
            <v:shape id="Text Box 7" o:spid="_x0000_s1027" type="#_x0000_t202" style="position:absolute;margin-left:401.5pt;margin-top:-7.5pt;width:93.95pt;height:107.9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Xq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" stroked="f">
              <v:textbox style="mso-fit-shape-to-text:t">
                <w:txbxContent>
                  <w:p w14:paraId="49735DB2" w14:textId="77777777" w:rsidR="00620F45" w:rsidRPr="009E2947" w:rsidRDefault="00620F45" w:rsidP="00620F45">
                    <w:pPr>
                      <w:ind w:right="-30"/>
                    </w:pPr>
                    <w:r>
                      <w:rPr>
                        <w:noProof/>
                      </w:rPr>
                      <w:drawing>
                        <wp:inline distT="0" distB="0" distL="0" distR="0" wp14:anchorId="01B54A25" wp14:editId="22EA2318">
                          <wp:extent cx="1009015" cy="1276985"/>
                          <wp:effectExtent l="0" t="0" r="635"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006C62FE" w:rsidRPr="00C36B71">
      <w:rPr>
        <w:rFonts w:ascii="Arial" w:hAnsi="Arial" w:cs="Arial"/>
        <w:b/>
        <w:bCs/>
        <w:i/>
        <w:iCs/>
        <w:spacing w:val="40"/>
        <w:sz w:val="32"/>
        <w:lang w:val="en-GB"/>
      </w:rPr>
      <w:t>Press</w:t>
    </w:r>
    <w:r w:rsidR="00C36B71">
      <w:rPr>
        <w:rFonts w:ascii="Arial" w:hAnsi="Arial" w:cs="Arial"/>
        <w:b/>
        <w:bCs/>
        <w:i/>
        <w:iCs/>
        <w:spacing w:val="40"/>
        <w:sz w:val="32"/>
        <w:lang w:val="en-GB"/>
      </w:rPr>
      <w:t xml:space="preserve"> release</w:t>
    </w:r>
  </w:p>
  <w:p w14:paraId="647A85CE" w14:textId="2729706C" w:rsidR="006C62FE" w:rsidRPr="00C36B71" w:rsidRDefault="006C62FE" w:rsidP="00374B1B">
    <w:pPr>
      <w:pStyle w:val="Kopfzeile"/>
      <w:rPr>
        <w:lang w:val="en-GB"/>
      </w:rPr>
    </w:pPr>
    <w:r w:rsidRPr="00C36B71">
      <w:rPr>
        <w:rFonts w:ascii="Arial" w:hAnsi="Arial" w:cs="Arial"/>
        <w:sz w:val="22"/>
        <w:lang w:val="en-GB"/>
      </w:rPr>
      <w:t>Eplan</w:t>
    </w:r>
  </w:p>
  <w:p w14:paraId="4B6C0E78" w14:textId="77777777" w:rsidR="006C62FE" w:rsidRPr="00C36B71" w:rsidRDefault="001878C3" w:rsidP="001878C3">
    <w:pPr>
      <w:pStyle w:val="Kopfzeile"/>
      <w:tabs>
        <w:tab w:val="clear" w:pos="4536"/>
        <w:tab w:val="clear" w:pos="9072"/>
        <w:tab w:val="left" w:pos="6679"/>
      </w:tabs>
      <w:rPr>
        <w:lang w:val="en-GB"/>
      </w:rPr>
    </w:pPr>
    <w:r w:rsidRPr="00C36B71">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2A78E" w14:textId="6D402C3D" w:rsidR="006C62FE" w:rsidRPr="00C36B71" w:rsidRDefault="006D3A5F">
    <w:pPr>
      <w:pStyle w:val="Kopfzeile"/>
      <w:spacing w:after="60"/>
      <w:rPr>
        <w:rFonts w:ascii="Arial" w:hAnsi="Arial" w:cs="Arial"/>
        <w:b/>
        <w:bCs/>
        <w:i/>
        <w:iCs/>
        <w:spacing w:val="40"/>
        <w:sz w:val="32"/>
        <w:lang w:val="en-GB"/>
      </w:rPr>
    </w:pPr>
    <w:r w:rsidRPr="00C36B71">
      <w:rPr>
        <w:rFonts w:ascii="Arial" w:hAnsi="Arial" w:cs="Arial"/>
        <w:b/>
        <w:bCs/>
        <w:i/>
        <w:iCs/>
        <w:noProof/>
        <w:spacing w:val="40"/>
        <w:sz w:val="20"/>
      </w:rPr>
      <mc:AlternateContent>
        <mc:Choice Requires="wps">
          <w:drawing>
            <wp:anchor distT="0" distB="0" distL="114300" distR="114300" simplePos="0" relativeHeight="251676672" behindDoc="0" locked="0" layoutInCell="1" allowOverlap="1" wp14:anchorId="5757C11E" wp14:editId="5C988399">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92C6C" w14:textId="77777777" w:rsidR="006D3A5F" w:rsidRPr="009E2947" w:rsidRDefault="006D3A5F" w:rsidP="006D3A5F">
                          <w:pPr>
                            <w:ind w:right="-30"/>
                          </w:pPr>
                          <w:r>
                            <w:rPr>
                              <w:noProof/>
                            </w:rPr>
                            <w:drawing>
                              <wp:inline distT="0" distB="0" distL="0" distR="0" wp14:anchorId="0B51054C" wp14:editId="3E44FA38">
                                <wp:extent cx="1009015" cy="1276985"/>
                                <wp:effectExtent l="0" t="0" r="635"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57C11E" id="_x0000_t202" coordsize="21600,21600" o:spt="202" path="m,l,21600r21600,l21600,xe">
              <v:stroke joinstyle="miter"/>
              <v:path gradientshapeok="t" o:connecttype="rect"/>
            </v:shapetype>
            <v:shape id="_x0000_s1028" type="#_x0000_t202" style="position:absolute;margin-left:402.6pt;margin-top:-6.5pt;width:93.95pt;height:107.9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" stroked="f">
              <v:textbox style="mso-fit-shape-to-text:t">
                <w:txbxContent>
                  <w:p w14:paraId="0EF92C6C" w14:textId="77777777" w:rsidR="006D3A5F" w:rsidRPr="009E2947" w:rsidRDefault="006D3A5F" w:rsidP="006D3A5F">
                    <w:pPr>
                      <w:ind w:right="-30"/>
                    </w:pPr>
                    <w:r>
                      <w:rPr>
                        <w:noProof/>
                      </w:rPr>
                      <w:drawing>
                        <wp:inline distT="0" distB="0" distL="0" distR="0" wp14:anchorId="0B51054C" wp14:editId="3E44FA38">
                          <wp:extent cx="1009015" cy="1276985"/>
                          <wp:effectExtent l="0" t="0" r="635"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00F811E2" w:rsidRPr="00C36B71">
      <w:rPr>
        <w:rFonts w:ascii="Arial" w:hAnsi="Arial" w:cs="Arial"/>
        <w:b/>
        <w:bCs/>
        <w:i/>
        <w:iCs/>
        <w:spacing w:val="40"/>
        <w:sz w:val="32"/>
        <w:lang w:val="en-GB"/>
      </w:rPr>
      <w:t>P</w:t>
    </w:r>
    <w:r w:rsidR="006C62FE" w:rsidRPr="00C36B71">
      <w:rPr>
        <w:rFonts w:ascii="Arial" w:hAnsi="Arial" w:cs="Arial"/>
        <w:b/>
        <w:bCs/>
        <w:i/>
        <w:iCs/>
        <w:spacing w:val="40"/>
        <w:sz w:val="32"/>
        <w:lang w:val="en-GB"/>
      </w:rPr>
      <w:t>ress</w:t>
    </w:r>
    <w:r w:rsidR="00C36B71">
      <w:rPr>
        <w:rFonts w:ascii="Arial" w:hAnsi="Arial" w:cs="Arial"/>
        <w:b/>
        <w:bCs/>
        <w:i/>
        <w:iCs/>
        <w:spacing w:val="40"/>
        <w:sz w:val="32"/>
        <w:lang w:val="en-GB"/>
      </w:rPr>
      <w:t xml:space="preserve"> releas</w:t>
    </w:r>
    <w:r w:rsidR="006C62FE" w:rsidRPr="00C36B71">
      <w:rPr>
        <w:rFonts w:ascii="Arial" w:hAnsi="Arial" w:cs="Arial"/>
        <w:b/>
        <w:bCs/>
        <w:i/>
        <w:iCs/>
        <w:spacing w:val="40"/>
        <w:sz w:val="32"/>
        <w:lang w:val="en-GB"/>
      </w:rPr>
      <w:t>e</w:t>
    </w:r>
  </w:p>
  <w:p w14:paraId="21A2B02E" w14:textId="51EE0E3B" w:rsidR="006C62FE" w:rsidRPr="00C36B71" w:rsidRDefault="006C62FE">
    <w:pPr>
      <w:pStyle w:val="Kopfzeile"/>
      <w:rPr>
        <w:lang w:val="en-GB"/>
      </w:rPr>
    </w:pPr>
    <w:r w:rsidRPr="00C36B71">
      <w:rPr>
        <w:rFonts w:ascii="Arial" w:hAnsi="Arial" w:cs="Arial"/>
        <w:sz w:val="22"/>
        <w:lang w:val="en-GB"/>
      </w:rPr>
      <w:t>Eplan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113233"/>
    <w:multiLevelType w:val="hybridMultilevel"/>
    <w:tmpl w:val="41CA5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3EB553B3"/>
    <w:multiLevelType w:val="multilevel"/>
    <w:tmpl w:val="781E7A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1"/>
  </w:num>
  <w:num w:numId="3">
    <w:abstractNumId w:val="2"/>
  </w:num>
  <w:num w:numId="4">
    <w:abstractNumId w:val="3"/>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9"/>
  </w:num>
  <w:num w:numId="13">
    <w:abstractNumId w:val="10"/>
  </w:num>
  <w:num w:numId="14">
    <w:abstractNumId w:val="1"/>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EF"/>
    <w:rsid w:val="00007487"/>
    <w:rsid w:val="000138F6"/>
    <w:rsid w:val="0001428E"/>
    <w:rsid w:val="00014C3F"/>
    <w:rsid w:val="00014EEA"/>
    <w:rsid w:val="00017F3C"/>
    <w:rsid w:val="00023DD1"/>
    <w:rsid w:val="00026458"/>
    <w:rsid w:val="00027253"/>
    <w:rsid w:val="00040441"/>
    <w:rsid w:val="0004206E"/>
    <w:rsid w:val="00052E4F"/>
    <w:rsid w:val="00054DEB"/>
    <w:rsid w:val="00056277"/>
    <w:rsid w:val="00066560"/>
    <w:rsid w:val="00070778"/>
    <w:rsid w:val="00071E2C"/>
    <w:rsid w:val="000749C8"/>
    <w:rsid w:val="00076D04"/>
    <w:rsid w:val="0008634B"/>
    <w:rsid w:val="00087C71"/>
    <w:rsid w:val="000974AF"/>
    <w:rsid w:val="000A1F79"/>
    <w:rsid w:val="000A5019"/>
    <w:rsid w:val="000A5A45"/>
    <w:rsid w:val="000A6156"/>
    <w:rsid w:val="000A7A41"/>
    <w:rsid w:val="000B0FDC"/>
    <w:rsid w:val="000B54C2"/>
    <w:rsid w:val="000B6774"/>
    <w:rsid w:val="000B736C"/>
    <w:rsid w:val="000B7B9D"/>
    <w:rsid w:val="000C1670"/>
    <w:rsid w:val="000C745B"/>
    <w:rsid w:val="000D0BF5"/>
    <w:rsid w:val="000D1962"/>
    <w:rsid w:val="000D669F"/>
    <w:rsid w:val="000E2583"/>
    <w:rsid w:val="000E4285"/>
    <w:rsid w:val="000E449F"/>
    <w:rsid w:val="000E64D1"/>
    <w:rsid w:val="000E7B68"/>
    <w:rsid w:val="000F1806"/>
    <w:rsid w:val="000F1AB8"/>
    <w:rsid w:val="000F33C1"/>
    <w:rsid w:val="000F7C73"/>
    <w:rsid w:val="00102DD1"/>
    <w:rsid w:val="001046C8"/>
    <w:rsid w:val="00104A94"/>
    <w:rsid w:val="00104E6A"/>
    <w:rsid w:val="00106143"/>
    <w:rsid w:val="001071F3"/>
    <w:rsid w:val="0011187E"/>
    <w:rsid w:val="00116DEA"/>
    <w:rsid w:val="0012679F"/>
    <w:rsid w:val="00127BE8"/>
    <w:rsid w:val="00145949"/>
    <w:rsid w:val="00150689"/>
    <w:rsid w:val="00161675"/>
    <w:rsid w:val="00161EE7"/>
    <w:rsid w:val="00166725"/>
    <w:rsid w:val="00166F0B"/>
    <w:rsid w:val="001704C6"/>
    <w:rsid w:val="00176B5A"/>
    <w:rsid w:val="0018353C"/>
    <w:rsid w:val="00186344"/>
    <w:rsid w:val="0018689F"/>
    <w:rsid w:val="00186C54"/>
    <w:rsid w:val="001878C3"/>
    <w:rsid w:val="00195CA3"/>
    <w:rsid w:val="00196BAD"/>
    <w:rsid w:val="00197317"/>
    <w:rsid w:val="001A26E0"/>
    <w:rsid w:val="001A6498"/>
    <w:rsid w:val="001B025A"/>
    <w:rsid w:val="001B19BC"/>
    <w:rsid w:val="001B5DE7"/>
    <w:rsid w:val="001C0C96"/>
    <w:rsid w:val="001C27B7"/>
    <w:rsid w:val="001C3CB0"/>
    <w:rsid w:val="001D2DE0"/>
    <w:rsid w:val="001D47A3"/>
    <w:rsid w:val="001D4A42"/>
    <w:rsid w:val="001E1FA8"/>
    <w:rsid w:val="001E2EC3"/>
    <w:rsid w:val="001E3EC6"/>
    <w:rsid w:val="001E4BAC"/>
    <w:rsid w:val="001F335F"/>
    <w:rsid w:val="001F40E8"/>
    <w:rsid w:val="001F5E30"/>
    <w:rsid w:val="001F630D"/>
    <w:rsid w:val="00200313"/>
    <w:rsid w:val="0020125B"/>
    <w:rsid w:val="00205A7A"/>
    <w:rsid w:val="00205ABB"/>
    <w:rsid w:val="002077D7"/>
    <w:rsid w:val="00207809"/>
    <w:rsid w:val="00215305"/>
    <w:rsid w:val="00220D64"/>
    <w:rsid w:val="00224324"/>
    <w:rsid w:val="00224DBE"/>
    <w:rsid w:val="00226CAF"/>
    <w:rsid w:val="002338B3"/>
    <w:rsid w:val="002344E4"/>
    <w:rsid w:val="00236AE8"/>
    <w:rsid w:val="00236FB1"/>
    <w:rsid w:val="0024095D"/>
    <w:rsid w:val="00241025"/>
    <w:rsid w:val="002435B8"/>
    <w:rsid w:val="00245C55"/>
    <w:rsid w:val="00247086"/>
    <w:rsid w:val="00247F15"/>
    <w:rsid w:val="00250F0D"/>
    <w:rsid w:val="002522B5"/>
    <w:rsid w:val="0025543E"/>
    <w:rsid w:val="0025580D"/>
    <w:rsid w:val="00256EA0"/>
    <w:rsid w:val="00265267"/>
    <w:rsid w:val="00266ADF"/>
    <w:rsid w:val="0027042A"/>
    <w:rsid w:val="00274529"/>
    <w:rsid w:val="0028258D"/>
    <w:rsid w:val="0028724E"/>
    <w:rsid w:val="002905A5"/>
    <w:rsid w:val="00292E2A"/>
    <w:rsid w:val="0029326F"/>
    <w:rsid w:val="002979FC"/>
    <w:rsid w:val="002A3B91"/>
    <w:rsid w:val="002B2455"/>
    <w:rsid w:val="002B4C73"/>
    <w:rsid w:val="002C1AEE"/>
    <w:rsid w:val="002C4118"/>
    <w:rsid w:val="002C51AB"/>
    <w:rsid w:val="002D070E"/>
    <w:rsid w:val="002E01CA"/>
    <w:rsid w:val="002E1C53"/>
    <w:rsid w:val="002F153E"/>
    <w:rsid w:val="00300D7C"/>
    <w:rsid w:val="00303EA0"/>
    <w:rsid w:val="00310444"/>
    <w:rsid w:val="00310D23"/>
    <w:rsid w:val="00321908"/>
    <w:rsid w:val="00322839"/>
    <w:rsid w:val="003229D5"/>
    <w:rsid w:val="00324B5A"/>
    <w:rsid w:val="0032582B"/>
    <w:rsid w:val="00327764"/>
    <w:rsid w:val="003308CF"/>
    <w:rsid w:val="003318BA"/>
    <w:rsid w:val="003340DF"/>
    <w:rsid w:val="003360C5"/>
    <w:rsid w:val="00336158"/>
    <w:rsid w:val="003455E8"/>
    <w:rsid w:val="00346DA8"/>
    <w:rsid w:val="00347595"/>
    <w:rsid w:val="0035380A"/>
    <w:rsid w:val="00353D92"/>
    <w:rsid w:val="0035786B"/>
    <w:rsid w:val="00357955"/>
    <w:rsid w:val="00360650"/>
    <w:rsid w:val="00361213"/>
    <w:rsid w:val="00362F8C"/>
    <w:rsid w:val="00363A5A"/>
    <w:rsid w:val="00365CB8"/>
    <w:rsid w:val="00372EA4"/>
    <w:rsid w:val="0037310B"/>
    <w:rsid w:val="00374B1B"/>
    <w:rsid w:val="00376712"/>
    <w:rsid w:val="00383B64"/>
    <w:rsid w:val="00385D41"/>
    <w:rsid w:val="00386C68"/>
    <w:rsid w:val="00387F23"/>
    <w:rsid w:val="00390575"/>
    <w:rsid w:val="00392058"/>
    <w:rsid w:val="00393C77"/>
    <w:rsid w:val="003946F6"/>
    <w:rsid w:val="003A00AE"/>
    <w:rsid w:val="003A03B9"/>
    <w:rsid w:val="003A4B21"/>
    <w:rsid w:val="003A65A7"/>
    <w:rsid w:val="003A65BB"/>
    <w:rsid w:val="003B1443"/>
    <w:rsid w:val="003B3B23"/>
    <w:rsid w:val="003B5C7C"/>
    <w:rsid w:val="003C58DC"/>
    <w:rsid w:val="003D11CB"/>
    <w:rsid w:val="003D2D6B"/>
    <w:rsid w:val="003D3A40"/>
    <w:rsid w:val="003D3AE1"/>
    <w:rsid w:val="003D468B"/>
    <w:rsid w:val="003D49C1"/>
    <w:rsid w:val="003D6A6A"/>
    <w:rsid w:val="003E0AEE"/>
    <w:rsid w:val="003E11DA"/>
    <w:rsid w:val="003E6EE4"/>
    <w:rsid w:val="003F1E57"/>
    <w:rsid w:val="003F2C88"/>
    <w:rsid w:val="003F3729"/>
    <w:rsid w:val="003F5F61"/>
    <w:rsid w:val="003F6DD2"/>
    <w:rsid w:val="004042CC"/>
    <w:rsid w:val="004142E9"/>
    <w:rsid w:val="00414871"/>
    <w:rsid w:val="0041785F"/>
    <w:rsid w:val="0042191D"/>
    <w:rsid w:val="004277FD"/>
    <w:rsid w:val="00433C2B"/>
    <w:rsid w:val="004340C1"/>
    <w:rsid w:val="00442DD4"/>
    <w:rsid w:val="00451CC1"/>
    <w:rsid w:val="00452AC4"/>
    <w:rsid w:val="00453639"/>
    <w:rsid w:val="00455A48"/>
    <w:rsid w:val="0046127A"/>
    <w:rsid w:val="00462BB2"/>
    <w:rsid w:val="00464DF5"/>
    <w:rsid w:val="00470DFE"/>
    <w:rsid w:val="004710CC"/>
    <w:rsid w:val="004713C6"/>
    <w:rsid w:val="00475641"/>
    <w:rsid w:val="0047607D"/>
    <w:rsid w:val="00477650"/>
    <w:rsid w:val="00485D00"/>
    <w:rsid w:val="00487ACB"/>
    <w:rsid w:val="00490547"/>
    <w:rsid w:val="004922D4"/>
    <w:rsid w:val="004927B6"/>
    <w:rsid w:val="0049743F"/>
    <w:rsid w:val="004A5017"/>
    <w:rsid w:val="004A54F4"/>
    <w:rsid w:val="004B113A"/>
    <w:rsid w:val="004B3D66"/>
    <w:rsid w:val="004B5D43"/>
    <w:rsid w:val="004B5EB4"/>
    <w:rsid w:val="004B68E1"/>
    <w:rsid w:val="004C0040"/>
    <w:rsid w:val="004C39B1"/>
    <w:rsid w:val="004D0501"/>
    <w:rsid w:val="004D298F"/>
    <w:rsid w:val="004D41B3"/>
    <w:rsid w:val="004D75EA"/>
    <w:rsid w:val="004E2A9E"/>
    <w:rsid w:val="004E3DAC"/>
    <w:rsid w:val="004E645D"/>
    <w:rsid w:val="004E6C3C"/>
    <w:rsid w:val="004F58FC"/>
    <w:rsid w:val="004F618B"/>
    <w:rsid w:val="00503F4A"/>
    <w:rsid w:val="00504921"/>
    <w:rsid w:val="00507F14"/>
    <w:rsid w:val="00512E66"/>
    <w:rsid w:val="00517BB2"/>
    <w:rsid w:val="00517C97"/>
    <w:rsid w:val="005206BA"/>
    <w:rsid w:val="00520DD2"/>
    <w:rsid w:val="00527605"/>
    <w:rsid w:val="0053110D"/>
    <w:rsid w:val="0053410C"/>
    <w:rsid w:val="00542A68"/>
    <w:rsid w:val="00543644"/>
    <w:rsid w:val="00545113"/>
    <w:rsid w:val="00551806"/>
    <w:rsid w:val="00552D0D"/>
    <w:rsid w:val="00557C0A"/>
    <w:rsid w:val="00562CFC"/>
    <w:rsid w:val="00563513"/>
    <w:rsid w:val="00563AF8"/>
    <w:rsid w:val="0056423A"/>
    <w:rsid w:val="00564A27"/>
    <w:rsid w:val="00567DC9"/>
    <w:rsid w:val="005703F5"/>
    <w:rsid w:val="00571149"/>
    <w:rsid w:val="00571D51"/>
    <w:rsid w:val="00571E63"/>
    <w:rsid w:val="005762B5"/>
    <w:rsid w:val="00577E97"/>
    <w:rsid w:val="00585786"/>
    <w:rsid w:val="00593EB7"/>
    <w:rsid w:val="005A0CE6"/>
    <w:rsid w:val="005A4011"/>
    <w:rsid w:val="005A4702"/>
    <w:rsid w:val="005A5084"/>
    <w:rsid w:val="005A6D5B"/>
    <w:rsid w:val="005A7439"/>
    <w:rsid w:val="005B002C"/>
    <w:rsid w:val="005B57EA"/>
    <w:rsid w:val="005B5EE1"/>
    <w:rsid w:val="005B6DCA"/>
    <w:rsid w:val="005B73D7"/>
    <w:rsid w:val="005B7E15"/>
    <w:rsid w:val="005C0BFB"/>
    <w:rsid w:val="005C12CD"/>
    <w:rsid w:val="005C2152"/>
    <w:rsid w:val="005C5669"/>
    <w:rsid w:val="005D4F18"/>
    <w:rsid w:val="005D6283"/>
    <w:rsid w:val="005E0A76"/>
    <w:rsid w:val="005E19F4"/>
    <w:rsid w:val="005E2C88"/>
    <w:rsid w:val="005E3AB7"/>
    <w:rsid w:val="005E5DAE"/>
    <w:rsid w:val="005F403B"/>
    <w:rsid w:val="0060490E"/>
    <w:rsid w:val="00604F8B"/>
    <w:rsid w:val="00606F01"/>
    <w:rsid w:val="00617C42"/>
    <w:rsid w:val="00620F45"/>
    <w:rsid w:val="00626A20"/>
    <w:rsid w:val="00630763"/>
    <w:rsid w:val="00630DDB"/>
    <w:rsid w:val="00633247"/>
    <w:rsid w:val="00633504"/>
    <w:rsid w:val="00636E2A"/>
    <w:rsid w:val="00636FE2"/>
    <w:rsid w:val="00637093"/>
    <w:rsid w:val="00637DB0"/>
    <w:rsid w:val="00640B69"/>
    <w:rsid w:val="00641199"/>
    <w:rsid w:val="00645DAF"/>
    <w:rsid w:val="00646036"/>
    <w:rsid w:val="00655714"/>
    <w:rsid w:val="00662C96"/>
    <w:rsid w:val="0066355E"/>
    <w:rsid w:val="00667DA5"/>
    <w:rsid w:val="00670448"/>
    <w:rsid w:val="00676D39"/>
    <w:rsid w:val="0068003B"/>
    <w:rsid w:val="00681D0E"/>
    <w:rsid w:val="006820AA"/>
    <w:rsid w:val="0068394E"/>
    <w:rsid w:val="0069500C"/>
    <w:rsid w:val="00697AD6"/>
    <w:rsid w:val="006A0634"/>
    <w:rsid w:val="006A2EFB"/>
    <w:rsid w:val="006A522D"/>
    <w:rsid w:val="006B3A1E"/>
    <w:rsid w:val="006B55A9"/>
    <w:rsid w:val="006C0437"/>
    <w:rsid w:val="006C449B"/>
    <w:rsid w:val="006C62FE"/>
    <w:rsid w:val="006D3A5F"/>
    <w:rsid w:val="006D7497"/>
    <w:rsid w:val="006D7975"/>
    <w:rsid w:val="006E0255"/>
    <w:rsid w:val="006E299C"/>
    <w:rsid w:val="006E4DC7"/>
    <w:rsid w:val="006E7EFB"/>
    <w:rsid w:val="006F3201"/>
    <w:rsid w:val="006F3AD4"/>
    <w:rsid w:val="006F7328"/>
    <w:rsid w:val="007016DD"/>
    <w:rsid w:val="007023C4"/>
    <w:rsid w:val="007036FC"/>
    <w:rsid w:val="00704157"/>
    <w:rsid w:val="00712C40"/>
    <w:rsid w:val="007175BD"/>
    <w:rsid w:val="00720B7B"/>
    <w:rsid w:val="007268A4"/>
    <w:rsid w:val="0072697C"/>
    <w:rsid w:val="00727B68"/>
    <w:rsid w:val="00731189"/>
    <w:rsid w:val="00736203"/>
    <w:rsid w:val="00744195"/>
    <w:rsid w:val="007453BF"/>
    <w:rsid w:val="007465BF"/>
    <w:rsid w:val="007477D6"/>
    <w:rsid w:val="00751965"/>
    <w:rsid w:val="0075302B"/>
    <w:rsid w:val="00754B3F"/>
    <w:rsid w:val="007627E1"/>
    <w:rsid w:val="007646AB"/>
    <w:rsid w:val="007666F4"/>
    <w:rsid w:val="00766CD0"/>
    <w:rsid w:val="00771184"/>
    <w:rsid w:val="00781C59"/>
    <w:rsid w:val="007916BF"/>
    <w:rsid w:val="00793C7B"/>
    <w:rsid w:val="007958C2"/>
    <w:rsid w:val="007A5A7F"/>
    <w:rsid w:val="007A5DC3"/>
    <w:rsid w:val="007B28BF"/>
    <w:rsid w:val="007B4FEE"/>
    <w:rsid w:val="007C171A"/>
    <w:rsid w:val="007C53A3"/>
    <w:rsid w:val="007C7D81"/>
    <w:rsid w:val="007D2457"/>
    <w:rsid w:val="007D6B64"/>
    <w:rsid w:val="007E27D6"/>
    <w:rsid w:val="007E7C32"/>
    <w:rsid w:val="007E7F62"/>
    <w:rsid w:val="007F17BB"/>
    <w:rsid w:val="007F65DA"/>
    <w:rsid w:val="007F7E2C"/>
    <w:rsid w:val="0080396A"/>
    <w:rsid w:val="00805FC6"/>
    <w:rsid w:val="00806154"/>
    <w:rsid w:val="00806D06"/>
    <w:rsid w:val="00806DED"/>
    <w:rsid w:val="00806FF4"/>
    <w:rsid w:val="00810D6B"/>
    <w:rsid w:val="00814F7F"/>
    <w:rsid w:val="008155FA"/>
    <w:rsid w:val="00816BD2"/>
    <w:rsid w:val="00821532"/>
    <w:rsid w:val="00823DFD"/>
    <w:rsid w:val="008241A5"/>
    <w:rsid w:val="008331D8"/>
    <w:rsid w:val="008338AC"/>
    <w:rsid w:val="00834997"/>
    <w:rsid w:val="008349CC"/>
    <w:rsid w:val="00841C64"/>
    <w:rsid w:val="00842286"/>
    <w:rsid w:val="0084244E"/>
    <w:rsid w:val="0084300D"/>
    <w:rsid w:val="00844453"/>
    <w:rsid w:val="008468A0"/>
    <w:rsid w:val="008528EB"/>
    <w:rsid w:val="00854263"/>
    <w:rsid w:val="0085494B"/>
    <w:rsid w:val="008577A8"/>
    <w:rsid w:val="00864F98"/>
    <w:rsid w:val="00866350"/>
    <w:rsid w:val="00866668"/>
    <w:rsid w:val="00870F6B"/>
    <w:rsid w:val="00871843"/>
    <w:rsid w:val="0087220B"/>
    <w:rsid w:val="00873803"/>
    <w:rsid w:val="008752FB"/>
    <w:rsid w:val="00877A24"/>
    <w:rsid w:val="008805A3"/>
    <w:rsid w:val="00882F77"/>
    <w:rsid w:val="00890CAC"/>
    <w:rsid w:val="00891510"/>
    <w:rsid w:val="008922E6"/>
    <w:rsid w:val="00894390"/>
    <w:rsid w:val="008A175B"/>
    <w:rsid w:val="008A30B7"/>
    <w:rsid w:val="008B1D23"/>
    <w:rsid w:val="008B371A"/>
    <w:rsid w:val="008B780D"/>
    <w:rsid w:val="008C0F82"/>
    <w:rsid w:val="008C5A84"/>
    <w:rsid w:val="008C6F46"/>
    <w:rsid w:val="008D12BB"/>
    <w:rsid w:val="008D24D8"/>
    <w:rsid w:val="008D5EF8"/>
    <w:rsid w:val="008D716A"/>
    <w:rsid w:val="008E5217"/>
    <w:rsid w:val="008E5B18"/>
    <w:rsid w:val="008E701E"/>
    <w:rsid w:val="008F319B"/>
    <w:rsid w:val="008F335F"/>
    <w:rsid w:val="008F4E08"/>
    <w:rsid w:val="008F4FAA"/>
    <w:rsid w:val="008F6510"/>
    <w:rsid w:val="00900231"/>
    <w:rsid w:val="0090693D"/>
    <w:rsid w:val="0091040D"/>
    <w:rsid w:val="00915949"/>
    <w:rsid w:val="009218CD"/>
    <w:rsid w:val="00925A89"/>
    <w:rsid w:val="009368B4"/>
    <w:rsid w:val="00936A0E"/>
    <w:rsid w:val="0094176C"/>
    <w:rsid w:val="009441ED"/>
    <w:rsid w:val="00952052"/>
    <w:rsid w:val="0095229C"/>
    <w:rsid w:val="00953CED"/>
    <w:rsid w:val="009571C5"/>
    <w:rsid w:val="00961AAB"/>
    <w:rsid w:val="009703D5"/>
    <w:rsid w:val="00970B37"/>
    <w:rsid w:val="00973DD2"/>
    <w:rsid w:val="009747D3"/>
    <w:rsid w:val="00976473"/>
    <w:rsid w:val="00980CBF"/>
    <w:rsid w:val="00981DC9"/>
    <w:rsid w:val="00982354"/>
    <w:rsid w:val="00983570"/>
    <w:rsid w:val="009A3C41"/>
    <w:rsid w:val="009A45AA"/>
    <w:rsid w:val="009A6917"/>
    <w:rsid w:val="009A7414"/>
    <w:rsid w:val="009B3EE8"/>
    <w:rsid w:val="009B6682"/>
    <w:rsid w:val="009B7378"/>
    <w:rsid w:val="009C42E7"/>
    <w:rsid w:val="009C5A08"/>
    <w:rsid w:val="009C7690"/>
    <w:rsid w:val="009D134E"/>
    <w:rsid w:val="009D23B8"/>
    <w:rsid w:val="009D42CD"/>
    <w:rsid w:val="009D6A47"/>
    <w:rsid w:val="009D7A27"/>
    <w:rsid w:val="009E2947"/>
    <w:rsid w:val="009E5D0B"/>
    <w:rsid w:val="009E5FCF"/>
    <w:rsid w:val="009E7E0C"/>
    <w:rsid w:val="009F0912"/>
    <w:rsid w:val="009F1EDF"/>
    <w:rsid w:val="009F575D"/>
    <w:rsid w:val="009F64A6"/>
    <w:rsid w:val="009F7288"/>
    <w:rsid w:val="00A0173E"/>
    <w:rsid w:val="00A05B62"/>
    <w:rsid w:val="00A06CCF"/>
    <w:rsid w:val="00A148F9"/>
    <w:rsid w:val="00A22383"/>
    <w:rsid w:val="00A24BE6"/>
    <w:rsid w:val="00A31770"/>
    <w:rsid w:val="00A31948"/>
    <w:rsid w:val="00A34043"/>
    <w:rsid w:val="00A40469"/>
    <w:rsid w:val="00A40C2C"/>
    <w:rsid w:val="00A41B71"/>
    <w:rsid w:val="00A51A19"/>
    <w:rsid w:val="00A60813"/>
    <w:rsid w:val="00A60EBB"/>
    <w:rsid w:val="00A643FA"/>
    <w:rsid w:val="00A715DB"/>
    <w:rsid w:val="00A75901"/>
    <w:rsid w:val="00A777FB"/>
    <w:rsid w:val="00A81100"/>
    <w:rsid w:val="00A83CEE"/>
    <w:rsid w:val="00A84964"/>
    <w:rsid w:val="00A86D0A"/>
    <w:rsid w:val="00A876B0"/>
    <w:rsid w:val="00A91001"/>
    <w:rsid w:val="00AA01FD"/>
    <w:rsid w:val="00AA085A"/>
    <w:rsid w:val="00AA101E"/>
    <w:rsid w:val="00AA3519"/>
    <w:rsid w:val="00AA4318"/>
    <w:rsid w:val="00AA4D40"/>
    <w:rsid w:val="00AB0A7B"/>
    <w:rsid w:val="00AB0A8D"/>
    <w:rsid w:val="00AB3FCC"/>
    <w:rsid w:val="00AB47B5"/>
    <w:rsid w:val="00AB5506"/>
    <w:rsid w:val="00AC09F4"/>
    <w:rsid w:val="00AC67CD"/>
    <w:rsid w:val="00AD13A8"/>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2D6E"/>
    <w:rsid w:val="00B2002B"/>
    <w:rsid w:val="00B22639"/>
    <w:rsid w:val="00B23799"/>
    <w:rsid w:val="00B30557"/>
    <w:rsid w:val="00B32532"/>
    <w:rsid w:val="00B33EC2"/>
    <w:rsid w:val="00B34EDD"/>
    <w:rsid w:val="00B37FA0"/>
    <w:rsid w:val="00B43E47"/>
    <w:rsid w:val="00B44F3B"/>
    <w:rsid w:val="00B529F6"/>
    <w:rsid w:val="00B56A1E"/>
    <w:rsid w:val="00B615E2"/>
    <w:rsid w:val="00B63ECF"/>
    <w:rsid w:val="00B64CFE"/>
    <w:rsid w:val="00B716FC"/>
    <w:rsid w:val="00B717C3"/>
    <w:rsid w:val="00B71B08"/>
    <w:rsid w:val="00B7776A"/>
    <w:rsid w:val="00B802A2"/>
    <w:rsid w:val="00B80C19"/>
    <w:rsid w:val="00B82A84"/>
    <w:rsid w:val="00B838B0"/>
    <w:rsid w:val="00B861D3"/>
    <w:rsid w:val="00B921B3"/>
    <w:rsid w:val="00B9249C"/>
    <w:rsid w:val="00BA040E"/>
    <w:rsid w:val="00BA7478"/>
    <w:rsid w:val="00BB0863"/>
    <w:rsid w:val="00BB116F"/>
    <w:rsid w:val="00BB2750"/>
    <w:rsid w:val="00BB5970"/>
    <w:rsid w:val="00BC4C74"/>
    <w:rsid w:val="00BC5718"/>
    <w:rsid w:val="00BC7498"/>
    <w:rsid w:val="00BD194C"/>
    <w:rsid w:val="00BD2B02"/>
    <w:rsid w:val="00BD3D8A"/>
    <w:rsid w:val="00BD5EE8"/>
    <w:rsid w:val="00BF238B"/>
    <w:rsid w:val="00BF42EC"/>
    <w:rsid w:val="00C01B90"/>
    <w:rsid w:val="00C036D0"/>
    <w:rsid w:val="00C105C2"/>
    <w:rsid w:val="00C11179"/>
    <w:rsid w:val="00C13F19"/>
    <w:rsid w:val="00C262DD"/>
    <w:rsid w:val="00C30000"/>
    <w:rsid w:val="00C341D6"/>
    <w:rsid w:val="00C3606B"/>
    <w:rsid w:val="00C36B71"/>
    <w:rsid w:val="00C37519"/>
    <w:rsid w:val="00C40110"/>
    <w:rsid w:val="00C4143A"/>
    <w:rsid w:val="00C416DB"/>
    <w:rsid w:val="00C43F78"/>
    <w:rsid w:val="00C46346"/>
    <w:rsid w:val="00C5089E"/>
    <w:rsid w:val="00C51245"/>
    <w:rsid w:val="00C51B31"/>
    <w:rsid w:val="00C548F3"/>
    <w:rsid w:val="00C54E1F"/>
    <w:rsid w:val="00C63322"/>
    <w:rsid w:val="00C644A1"/>
    <w:rsid w:val="00C65676"/>
    <w:rsid w:val="00C74748"/>
    <w:rsid w:val="00C75DF1"/>
    <w:rsid w:val="00C76036"/>
    <w:rsid w:val="00C814A9"/>
    <w:rsid w:val="00C90142"/>
    <w:rsid w:val="00C94A0A"/>
    <w:rsid w:val="00CA3059"/>
    <w:rsid w:val="00CA4D65"/>
    <w:rsid w:val="00CB2326"/>
    <w:rsid w:val="00CB5526"/>
    <w:rsid w:val="00CB62A5"/>
    <w:rsid w:val="00CB7403"/>
    <w:rsid w:val="00CC0DD1"/>
    <w:rsid w:val="00CD0E33"/>
    <w:rsid w:val="00CD3B4E"/>
    <w:rsid w:val="00CD7B0B"/>
    <w:rsid w:val="00CE1D4F"/>
    <w:rsid w:val="00CE273A"/>
    <w:rsid w:val="00CE3641"/>
    <w:rsid w:val="00CF183B"/>
    <w:rsid w:val="00CF274B"/>
    <w:rsid w:val="00CF2ACE"/>
    <w:rsid w:val="00CF2BBA"/>
    <w:rsid w:val="00CF3127"/>
    <w:rsid w:val="00CF3D28"/>
    <w:rsid w:val="00CF4558"/>
    <w:rsid w:val="00CF7E8F"/>
    <w:rsid w:val="00CF7EAD"/>
    <w:rsid w:val="00D03FDF"/>
    <w:rsid w:val="00D05BF4"/>
    <w:rsid w:val="00D12684"/>
    <w:rsid w:val="00D13D60"/>
    <w:rsid w:val="00D175D2"/>
    <w:rsid w:val="00D213B9"/>
    <w:rsid w:val="00D21A43"/>
    <w:rsid w:val="00D24E86"/>
    <w:rsid w:val="00D25C83"/>
    <w:rsid w:val="00D33242"/>
    <w:rsid w:val="00D357E9"/>
    <w:rsid w:val="00D35E87"/>
    <w:rsid w:val="00D43B60"/>
    <w:rsid w:val="00D447B2"/>
    <w:rsid w:val="00D47D6D"/>
    <w:rsid w:val="00D53144"/>
    <w:rsid w:val="00D53D03"/>
    <w:rsid w:val="00D56923"/>
    <w:rsid w:val="00D571ED"/>
    <w:rsid w:val="00D577AD"/>
    <w:rsid w:val="00D6051B"/>
    <w:rsid w:val="00D64388"/>
    <w:rsid w:val="00D64E4F"/>
    <w:rsid w:val="00D66617"/>
    <w:rsid w:val="00D704B5"/>
    <w:rsid w:val="00D70539"/>
    <w:rsid w:val="00D70EFF"/>
    <w:rsid w:val="00D77DB5"/>
    <w:rsid w:val="00D77E5B"/>
    <w:rsid w:val="00D80589"/>
    <w:rsid w:val="00D81DD3"/>
    <w:rsid w:val="00D8279E"/>
    <w:rsid w:val="00D82C21"/>
    <w:rsid w:val="00D83008"/>
    <w:rsid w:val="00D83A79"/>
    <w:rsid w:val="00D85CF1"/>
    <w:rsid w:val="00D8732C"/>
    <w:rsid w:val="00D87796"/>
    <w:rsid w:val="00D93FB1"/>
    <w:rsid w:val="00D96B4A"/>
    <w:rsid w:val="00DA3F0E"/>
    <w:rsid w:val="00DA7173"/>
    <w:rsid w:val="00DB371A"/>
    <w:rsid w:val="00DB7703"/>
    <w:rsid w:val="00DC4214"/>
    <w:rsid w:val="00DD332E"/>
    <w:rsid w:val="00DD5A45"/>
    <w:rsid w:val="00DD65CF"/>
    <w:rsid w:val="00DD6681"/>
    <w:rsid w:val="00DE5658"/>
    <w:rsid w:val="00DE5E2B"/>
    <w:rsid w:val="00DF3BED"/>
    <w:rsid w:val="00DF5665"/>
    <w:rsid w:val="00DF79EE"/>
    <w:rsid w:val="00E01471"/>
    <w:rsid w:val="00E028E0"/>
    <w:rsid w:val="00E03A23"/>
    <w:rsid w:val="00E065F6"/>
    <w:rsid w:val="00E068A1"/>
    <w:rsid w:val="00E06E56"/>
    <w:rsid w:val="00E07D54"/>
    <w:rsid w:val="00E142A7"/>
    <w:rsid w:val="00E17993"/>
    <w:rsid w:val="00E20AE8"/>
    <w:rsid w:val="00E212CD"/>
    <w:rsid w:val="00E343EC"/>
    <w:rsid w:val="00E357B0"/>
    <w:rsid w:val="00E35D78"/>
    <w:rsid w:val="00E37BA8"/>
    <w:rsid w:val="00E41898"/>
    <w:rsid w:val="00E467DC"/>
    <w:rsid w:val="00E507B0"/>
    <w:rsid w:val="00E509F6"/>
    <w:rsid w:val="00E50A05"/>
    <w:rsid w:val="00E527C5"/>
    <w:rsid w:val="00E60746"/>
    <w:rsid w:val="00E61604"/>
    <w:rsid w:val="00E6463C"/>
    <w:rsid w:val="00E704F7"/>
    <w:rsid w:val="00E70E39"/>
    <w:rsid w:val="00E733A5"/>
    <w:rsid w:val="00E74664"/>
    <w:rsid w:val="00E771BB"/>
    <w:rsid w:val="00E86408"/>
    <w:rsid w:val="00E93714"/>
    <w:rsid w:val="00E96E44"/>
    <w:rsid w:val="00EA25F4"/>
    <w:rsid w:val="00EA3059"/>
    <w:rsid w:val="00EA5F6D"/>
    <w:rsid w:val="00EB157A"/>
    <w:rsid w:val="00EB396E"/>
    <w:rsid w:val="00EB4BA3"/>
    <w:rsid w:val="00EB4CA3"/>
    <w:rsid w:val="00EC2A0A"/>
    <w:rsid w:val="00EC2AE5"/>
    <w:rsid w:val="00EC6711"/>
    <w:rsid w:val="00EC6BA9"/>
    <w:rsid w:val="00ED2327"/>
    <w:rsid w:val="00ED36D8"/>
    <w:rsid w:val="00ED4804"/>
    <w:rsid w:val="00EE20ED"/>
    <w:rsid w:val="00EE518D"/>
    <w:rsid w:val="00EF008B"/>
    <w:rsid w:val="00EF1306"/>
    <w:rsid w:val="00EF2418"/>
    <w:rsid w:val="00EF6AD8"/>
    <w:rsid w:val="00F00512"/>
    <w:rsid w:val="00F0074A"/>
    <w:rsid w:val="00F03F9E"/>
    <w:rsid w:val="00F21491"/>
    <w:rsid w:val="00F2270A"/>
    <w:rsid w:val="00F25072"/>
    <w:rsid w:val="00F25DA5"/>
    <w:rsid w:val="00F3027C"/>
    <w:rsid w:val="00F41B06"/>
    <w:rsid w:val="00F5129F"/>
    <w:rsid w:val="00F60E10"/>
    <w:rsid w:val="00F76D89"/>
    <w:rsid w:val="00F811E2"/>
    <w:rsid w:val="00F8601E"/>
    <w:rsid w:val="00F94985"/>
    <w:rsid w:val="00F951A9"/>
    <w:rsid w:val="00FA5BBD"/>
    <w:rsid w:val="00FA5D65"/>
    <w:rsid w:val="00FA6F0E"/>
    <w:rsid w:val="00FB0623"/>
    <w:rsid w:val="00FB07CC"/>
    <w:rsid w:val="00FB43AF"/>
    <w:rsid w:val="00FB76DA"/>
    <w:rsid w:val="00FC0B8E"/>
    <w:rsid w:val="00FC60CD"/>
    <w:rsid w:val="00FD469A"/>
    <w:rsid w:val="00FD63F0"/>
    <w:rsid w:val="00FD7163"/>
    <w:rsid w:val="00FE01FB"/>
    <w:rsid w:val="00FE0567"/>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411DAF"/>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219239893">
      <w:bodyDiv w:val="1"/>
      <w:marLeft w:val="0"/>
      <w:marRight w:val="0"/>
      <w:marTop w:val="0"/>
      <w:marBottom w:val="0"/>
      <w:divBdr>
        <w:top w:val="none" w:sz="0" w:space="0" w:color="auto"/>
        <w:left w:val="none" w:sz="0" w:space="0" w:color="auto"/>
        <w:bottom w:val="none" w:sz="0" w:space="0" w:color="auto"/>
        <w:right w:val="none" w:sz="0" w:space="0" w:color="auto"/>
      </w:divBdr>
    </w:div>
    <w:div w:id="1244491394">
      <w:bodyDiv w:val="1"/>
      <w:marLeft w:val="0"/>
      <w:marRight w:val="0"/>
      <w:marTop w:val="0"/>
      <w:marBottom w:val="0"/>
      <w:divBdr>
        <w:top w:val="none" w:sz="0" w:space="0" w:color="auto"/>
        <w:left w:val="none" w:sz="0" w:space="0" w:color="auto"/>
        <w:bottom w:val="none" w:sz="0" w:space="0" w:color="auto"/>
        <w:right w:val="none" w:sz="0" w:space="0" w:color="auto"/>
      </w:divBdr>
      <w:divsChild>
        <w:div w:id="428737051">
          <w:marLeft w:val="0"/>
          <w:marRight w:val="0"/>
          <w:marTop w:val="0"/>
          <w:marBottom w:val="360"/>
          <w:divBdr>
            <w:top w:val="none" w:sz="0" w:space="0" w:color="auto"/>
            <w:left w:val="none" w:sz="0" w:space="0" w:color="auto"/>
            <w:bottom w:val="none" w:sz="0" w:space="0" w:color="auto"/>
            <w:right w:val="none" w:sz="0" w:space="0" w:color="auto"/>
          </w:divBdr>
          <w:divsChild>
            <w:div w:id="580992916">
              <w:marLeft w:val="0"/>
              <w:marRight w:val="0"/>
              <w:marTop w:val="0"/>
              <w:marBottom w:val="0"/>
              <w:divBdr>
                <w:top w:val="none" w:sz="0" w:space="0" w:color="auto"/>
                <w:left w:val="none" w:sz="0" w:space="0" w:color="auto"/>
                <w:bottom w:val="none" w:sz="0" w:space="0" w:color="auto"/>
                <w:right w:val="none" w:sz="0" w:space="0" w:color="auto"/>
              </w:divBdr>
            </w:div>
          </w:divsChild>
        </w:div>
        <w:div w:id="116946454">
          <w:marLeft w:val="0"/>
          <w:marRight w:val="0"/>
          <w:marTop w:val="0"/>
          <w:marBottom w:val="0"/>
          <w:divBdr>
            <w:top w:val="none" w:sz="0" w:space="0" w:color="auto"/>
            <w:left w:val="none" w:sz="0" w:space="0" w:color="auto"/>
            <w:bottom w:val="none" w:sz="0" w:space="0" w:color="auto"/>
            <w:right w:val="none" w:sz="0" w:space="0" w:color="auto"/>
          </w:divBdr>
          <w:divsChild>
            <w:div w:id="1848322066">
              <w:marLeft w:val="0"/>
              <w:marRight w:val="0"/>
              <w:marTop w:val="360"/>
              <w:marBottom w:val="360"/>
              <w:divBdr>
                <w:top w:val="none" w:sz="0" w:space="0" w:color="auto"/>
                <w:left w:val="none" w:sz="0" w:space="0" w:color="auto"/>
                <w:bottom w:val="none" w:sz="0" w:space="0" w:color="auto"/>
                <w:right w:val="none" w:sz="0" w:space="0" w:color="auto"/>
              </w:divBdr>
              <w:divsChild>
                <w:div w:id="1493060499">
                  <w:marLeft w:val="0"/>
                  <w:marRight w:val="0"/>
                  <w:marTop w:val="0"/>
                  <w:marBottom w:val="0"/>
                  <w:divBdr>
                    <w:top w:val="none" w:sz="0" w:space="0" w:color="auto"/>
                    <w:left w:val="none" w:sz="0" w:space="0" w:color="auto"/>
                    <w:bottom w:val="none" w:sz="0" w:space="0" w:color="auto"/>
                    <w:right w:val="none" w:sz="0" w:space="0" w:color="auto"/>
                  </w:divBdr>
                </w:div>
              </w:divsChild>
            </w:div>
            <w:div w:id="1793208690">
              <w:marLeft w:val="0"/>
              <w:marRight w:val="0"/>
              <w:marTop w:val="900"/>
              <w:marBottom w:val="0"/>
              <w:divBdr>
                <w:top w:val="none" w:sz="0" w:space="0" w:color="auto"/>
                <w:left w:val="none" w:sz="0" w:space="0" w:color="auto"/>
                <w:bottom w:val="none" w:sz="0" w:space="0" w:color="auto"/>
                <w:right w:val="none" w:sz="0" w:space="0" w:color="auto"/>
              </w:divBdr>
              <w:divsChild>
                <w:div w:id="362290578">
                  <w:marLeft w:val="0"/>
                  <w:marRight w:val="0"/>
                  <w:marTop w:val="0"/>
                  <w:marBottom w:val="0"/>
                  <w:divBdr>
                    <w:top w:val="none" w:sz="0" w:space="0" w:color="auto"/>
                    <w:left w:val="none" w:sz="0" w:space="0" w:color="auto"/>
                    <w:bottom w:val="none" w:sz="0" w:space="0" w:color="auto"/>
                    <w:right w:val="none" w:sz="0" w:space="0" w:color="auto"/>
                  </w:divBdr>
                  <w:divsChild>
                    <w:div w:id="1260916858">
                      <w:marLeft w:val="0"/>
                      <w:marRight w:val="0"/>
                      <w:marTop w:val="0"/>
                      <w:marBottom w:val="0"/>
                      <w:divBdr>
                        <w:top w:val="none" w:sz="0" w:space="0" w:color="auto"/>
                        <w:left w:val="none" w:sz="0" w:space="0" w:color="auto"/>
                        <w:bottom w:val="none" w:sz="0" w:space="0" w:color="auto"/>
                        <w:right w:val="none" w:sz="0" w:space="0" w:color="auto"/>
                      </w:divBdr>
                      <w:divsChild>
                        <w:div w:id="1968077824">
                          <w:marLeft w:val="0"/>
                          <w:marRight w:val="0"/>
                          <w:marTop w:val="0"/>
                          <w:marBottom w:val="0"/>
                          <w:divBdr>
                            <w:top w:val="none" w:sz="0" w:space="0" w:color="auto"/>
                            <w:left w:val="none" w:sz="0" w:space="0" w:color="auto"/>
                            <w:bottom w:val="none" w:sz="0" w:space="0" w:color="auto"/>
                            <w:right w:val="none" w:sz="0" w:space="0" w:color="auto"/>
                          </w:divBdr>
                          <w:divsChild>
                            <w:div w:id="816647869">
                              <w:marLeft w:val="0"/>
                              <w:marRight w:val="0"/>
                              <w:marTop w:val="0"/>
                              <w:marBottom w:val="0"/>
                              <w:divBdr>
                                <w:top w:val="none" w:sz="0" w:space="0" w:color="auto"/>
                                <w:left w:val="none" w:sz="0" w:space="0" w:color="auto"/>
                                <w:bottom w:val="none" w:sz="0" w:space="0" w:color="auto"/>
                                <w:right w:val="none" w:sz="0" w:space="0" w:color="auto"/>
                              </w:divBdr>
                              <w:divsChild>
                                <w:div w:id="1597983430">
                                  <w:marLeft w:val="0"/>
                                  <w:marRight w:val="0"/>
                                  <w:marTop w:val="0"/>
                                  <w:marBottom w:val="0"/>
                                  <w:divBdr>
                                    <w:top w:val="none" w:sz="0" w:space="0" w:color="auto"/>
                                    <w:left w:val="none" w:sz="0" w:space="0" w:color="auto"/>
                                    <w:bottom w:val="none" w:sz="0" w:space="0" w:color="auto"/>
                                    <w:right w:val="none" w:sz="0" w:space="0" w:color="auto"/>
                                  </w:divBdr>
                                  <w:divsChild>
                                    <w:div w:id="1851598903">
                                      <w:marLeft w:val="0"/>
                                      <w:marRight w:val="0"/>
                                      <w:marTop w:val="0"/>
                                      <w:marBottom w:val="0"/>
                                      <w:divBdr>
                                        <w:top w:val="none" w:sz="0" w:space="0" w:color="auto"/>
                                        <w:left w:val="none" w:sz="0" w:space="0" w:color="auto"/>
                                        <w:bottom w:val="none" w:sz="0" w:space="0" w:color="auto"/>
                                        <w:right w:val="none" w:sz="0" w:space="0" w:color="auto"/>
                                      </w:divBdr>
                                      <w:divsChild>
                                        <w:div w:id="453526048">
                                          <w:marLeft w:val="-300"/>
                                          <w:marRight w:val="-300"/>
                                          <w:marTop w:val="0"/>
                                          <w:marBottom w:val="0"/>
                                          <w:divBdr>
                                            <w:top w:val="none" w:sz="0" w:space="0" w:color="auto"/>
                                            <w:left w:val="none" w:sz="0" w:space="0" w:color="auto"/>
                                            <w:bottom w:val="none" w:sz="0" w:space="0" w:color="auto"/>
                                            <w:right w:val="none" w:sz="0" w:space="0" w:color="auto"/>
                                          </w:divBdr>
                                          <w:divsChild>
                                            <w:div w:id="2089039159">
                                              <w:marLeft w:val="0"/>
                                              <w:marRight w:val="0"/>
                                              <w:marTop w:val="0"/>
                                              <w:marBottom w:val="0"/>
                                              <w:divBdr>
                                                <w:top w:val="none" w:sz="0" w:space="0" w:color="auto"/>
                                                <w:left w:val="none" w:sz="0" w:space="0" w:color="auto"/>
                                                <w:bottom w:val="none" w:sz="0" w:space="0" w:color="auto"/>
                                                <w:right w:val="none" w:sz="0" w:space="0" w:color="auto"/>
                                              </w:divBdr>
                                              <w:divsChild>
                                                <w:div w:id="1156339044">
                                                  <w:marLeft w:val="0"/>
                                                  <w:marRight w:val="0"/>
                                                  <w:marTop w:val="0"/>
                                                  <w:marBottom w:val="0"/>
                                                  <w:divBdr>
                                                    <w:top w:val="none" w:sz="0" w:space="0" w:color="auto"/>
                                                    <w:left w:val="none" w:sz="0" w:space="0" w:color="auto"/>
                                                    <w:bottom w:val="none" w:sz="0" w:space="0" w:color="auto"/>
                                                    <w:right w:val="none" w:sz="0" w:space="0" w:color="auto"/>
                                                  </w:divBdr>
                                                </w:div>
                                              </w:divsChild>
                                            </w:div>
                                            <w:div w:id="979577269">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sChild>
                                                    <w:div w:id="356275024">
                                                      <w:marLeft w:val="0"/>
                                                      <w:marRight w:val="0"/>
                                                      <w:marTop w:val="150"/>
                                                      <w:marBottom w:val="150"/>
                                                      <w:divBdr>
                                                        <w:top w:val="none" w:sz="0" w:space="0" w:color="auto"/>
                                                        <w:left w:val="none" w:sz="0" w:space="0" w:color="auto"/>
                                                        <w:bottom w:val="none" w:sz="0" w:space="0" w:color="auto"/>
                                                        <w:right w:val="none" w:sz="0" w:space="0" w:color="auto"/>
                                                      </w:divBdr>
                                                    </w:div>
                                                    <w:div w:id="492181454">
                                                      <w:marLeft w:val="0"/>
                                                      <w:marRight w:val="0"/>
                                                      <w:marTop w:val="0"/>
                                                      <w:marBottom w:val="0"/>
                                                      <w:divBdr>
                                                        <w:top w:val="none" w:sz="0" w:space="0" w:color="auto"/>
                                                        <w:left w:val="none" w:sz="0" w:space="0" w:color="auto"/>
                                                        <w:bottom w:val="none" w:sz="0" w:space="0" w:color="auto"/>
                                                        <w:right w:val="none" w:sz="0" w:space="0" w:color="auto"/>
                                                      </w:divBdr>
                                                      <w:divsChild>
                                                        <w:div w:id="133642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31465325">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eplan-software.com/"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868ee9d5-8c47-4322-88f4-9b03f66ae380" ContentTypeId="0x0101000CDC54093BE90C4E8EB0BA503C510D90"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UserInfo>
        <DisplayName>Niehus, Hauke</DisplayName>
        <AccountId>162</AccountId>
        <AccountType/>
      </UserInfo>
      <UserInfo>
        <DisplayName>Dieter Pesch</DisplayName>
        <AccountId>2395</AccountId>
        <AccountType/>
      </UserInfo>
      <UserInfo>
        <DisplayName>Koestler, Florian</DisplayName>
        <AccountId>2144</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2.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FFFE0932-5169-4EEE-B1AF-21F775D1D298}">
  <ds:schemaRefs>
    <ds:schemaRef ds:uri="http://schemas.microsoft.com/sharepoint/v4"/>
    <ds:schemaRef ds:uri="http://purl.org/dc/terms/"/>
    <ds:schemaRef ds:uri="http://schemas.microsoft.com/office/infopath/2007/PartnerControls"/>
    <ds:schemaRef ds:uri="6c68856e-6b7f-4b9d-8496-3d4fa7eedc26"/>
    <ds:schemaRef ds:uri="http://schemas.microsoft.com/office/2006/documentManagement/types"/>
    <ds:schemaRef ds:uri="http://schemas.openxmlformats.org/package/2006/metadata/core-properties"/>
    <ds:schemaRef ds:uri="4c337a84-f91c-48f4-b8e7-1ef65cf0649a"/>
    <ds:schemaRef ds:uri="ecf3afa4-822f-41d0-87f4-ed35996c19dc"/>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5.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222FF7F-C633-4638-946E-58C9E4234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3</Pages>
  <Words>698</Words>
  <Characters>4404</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Projekt im Zentrum</vt:lpstr>
      <vt:lpstr>Pressemeldung Eplan Projekt im Zentrum</vt:lpstr>
    </vt:vector>
  </TitlesOfParts>
  <Company>Eplan</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Projekt im Zentrum</dc:title>
  <dc:creator>hag</dc:creator>
  <cp:lastModifiedBy>Hagelschuer, Birgit</cp:lastModifiedBy>
  <cp:revision>5</cp:revision>
  <cp:lastPrinted>2016-11-07T08:13:00Z</cp:lastPrinted>
  <dcterms:created xsi:type="dcterms:W3CDTF">2021-05-11T10:11:00Z</dcterms:created>
  <dcterms:modified xsi:type="dcterms:W3CDTF">2021-05-11T10:59:00Z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